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DFB6D"/>
  <w:body>
    <w:p w14:paraId="3D703E92" w14:textId="2D4FF32C" w:rsidR="00617857" w:rsidRPr="00727FF5" w:rsidRDefault="00617857" w:rsidP="00727FF5">
      <w:pPr>
        <w:pStyle w:val="Geenafstand"/>
        <w:jc w:val="center"/>
        <w:rPr>
          <w:b/>
          <w:bCs/>
          <w:color w:val="FF0000"/>
          <w:sz w:val="28"/>
          <w:szCs w:val="24"/>
        </w:rPr>
      </w:pPr>
      <w:r w:rsidRPr="00727FF5">
        <w:rPr>
          <w:b/>
          <w:bCs/>
          <w:color w:val="FF0000"/>
          <w:sz w:val="28"/>
          <w:szCs w:val="24"/>
        </w:rPr>
        <w:t xml:space="preserve">Jezus Christus </w:t>
      </w:r>
      <w:r w:rsidR="00861C97" w:rsidRPr="00727FF5">
        <w:rPr>
          <w:b/>
          <w:bCs/>
          <w:color w:val="FF0000"/>
          <w:sz w:val="28"/>
          <w:szCs w:val="24"/>
        </w:rPr>
        <w:t>opent deuren voor de kerk</w:t>
      </w:r>
    </w:p>
    <w:p w14:paraId="161D36FE" w14:textId="22734884" w:rsidR="00617857" w:rsidRPr="00727FF5" w:rsidRDefault="00861C97" w:rsidP="00727FF5">
      <w:pPr>
        <w:pStyle w:val="Geenafstand"/>
        <w:jc w:val="center"/>
        <w:rPr>
          <w:sz w:val="24"/>
          <w:szCs w:val="24"/>
        </w:rPr>
      </w:pPr>
      <w:r w:rsidRPr="00727FF5">
        <w:rPr>
          <w:sz w:val="24"/>
          <w:szCs w:val="24"/>
        </w:rPr>
        <w:t>preek over Openbaring 3,7-13</w:t>
      </w:r>
    </w:p>
    <w:p w14:paraId="79D35A7A" w14:textId="3687D5B6" w:rsidR="00617857" w:rsidRPr="00727FF5" w:rsidRDefault="00617857" w:rsidP="00727FF5">
      <w:pPr>
        <w:pStyle w:val="Geenafstand"/>
        <w:jc w:val="center"/>
        <w:rPr>
          <w:sz w:val="24"/>
          <w:szCs w:val="24"/>
        </w:rPr>
      </w:pPr>
    </w:p>
    <w:p w14:paraId="141E8228" w14:textId="595802A4" w:rsidR="00C553DC" w:rsidRPr="00727FF5" w:rsidRDefault="00C553DC" w:rsidP="00727FF5">
      <w:pPr>
        <w:pStyle w:val="Geenafstand"/>
        <w:jc w:val="center"/>
        <w:rPr>
          <w:sz w:val="24"/>
          <w:szCs w:val="24"/>
        </w:rPr>
      </w:pPr>
    </w:p>
    <w:p w14:paraId="3811B1B1" w14:textId="77777777" w:rsidR="00C553DC" w:rsidRPr="00727FF5" w:rsidRDefault="00C553DC" w:rsidP="00727FF5">
      <w:pPr>
        <w:pStyle w:val="Geenafstand"/>
        <w:jc w:val="center"/>
        <w:rPr>
          <w:sz w:val="24"/>
          <w:szCs w:val="24"/>
        </w:rPr>
      </w:pPr>
    </w:p>
    <w:p w14:paraId="2466423C" w14:textId="42F91D72" w:rsidR="00617857" w:rsidRPr="00727FF5" w:rsidRDefault="00727FF5" w:rsidP="00727FF5">
      <w:pPr>
        <w:pStyle w:val="Geenafstand"/>
        <w:rPr>
          <w:sz w:val="24"/>
          <w:szCs w:val="24"/>
        </w:rPr>
      </w:pPr>
      <w:r w:rsidRPr="00727FF5">
        <w:rPr>
          <w:sz w:val="24"/>
          <w:szCs w:val="24"/>
        </w:rPr>
        <w:t xml:space="preserve">Bijbellezing </w:t>
      </w:r>
      <w:r w:rsidR="005B4884" w:rsidRPr="00727FF5">
        <w:rPr>
          <w:sz w:val="24"/>
          <w:szCs w:val="24"/>
        </w:rPr>
        <w:t>Jesaja 22,15-25</w:t>
      </w:r>
    </w:p>
    <w:p w14:paraId="1FE5ECA6" w14:textId="77777777" w:rsidR="00C553DC" w:rsidRPr="00727FF5" w:rsidRDefault="00C553DC" w:rsidP="00727FF5">
      <w:pPr>
        <w:pStyle w:val="Geenafstand"/>
        <w:rPr>
          <w:sz w:val="24"/>
          <w:szCs w:val="24"/>
        </w:rPr>
      </w:pPr>
    </w:p>
    <w:p w14:paraId="5C677BC4" w14:textId="77777777" w:rsidR="00617857" w:rsidRPr="00727FF5" w:rsidRDefault="00617857" w:rsidP="00727FF5">
      <w:pPr>
        <w:pStyle w:val="Geenafstand"/>
        <w:rPr>
          <w:sz w:val="24"/>
          <w:szCs w:val="24"/>
        </w:rPr>
      </w:pPr>
    </w:p>
    <w:p w14:paraId="090407BE" w14:textId="74861144" w:rsidR="00617857" w:rsidRPr="00727FF5" w:rsidRDefault="00617857" w:rsidP="00727FF5">
      <w:pPr>
        <w:pStyle w:val="Geenafstand"/>
        <w:rPr>
          <w:sz w:val="24"/>
          <w:szCs w:val="24"/>
        </w:rPr>
      </w:pPr>
      <w:r w:rsidRPr="00727FF5">
        <w:rPr>
          <w:sz w:val="24"/>
          <w:szCs w:val="24"/>
        </w:rPr>
        <w:t>Bedum</w:t>
      </w:r>
      <w:r w:rsidR="00CE0B8D" w:rsidRPr="00727FF5">
        <w:rPr>
          <w:sz w:val="24"/>
          <w:szCs w:val="24"/>
        </w:rPr>
        <w:t xml:space="preserve"> en Onnen</w:t>
      </w:r>
      <w:r w:rsidRPr="00727FF5">
        <w:rPr>
          <w:sz w:val="24"/>
          <w:szCs w:val="24"/>
        </w:rPr>
        <w:t>, 12 juni 2016</w:t>
      </w:r>
    </w:p>
    <w:p w14:paraId="7AA9A8F6" w14:textId="67C64238" w:rsidR="00617857" w:rsidRDefault="00617857" w:rsidP="00727FF5">
      <w:pPr>
        <w:pStyle w:val="Geenafstand"/>
        <w:pBdr>
          <w:bottom w:val="single" w:sz="6" w:space="1" w:color="auto"/>
        </w:pBdr>
        <w:jc w:val="right"/>
        <w:rPr>
          <w:sz w:val="24"/>
          <w:szCs w:val="24"/>
        </w:rPr>
      </w:pPr>
      <w:r w:rsidRPr="00727FF5">
        <w:rPr>
          <w:sz w:val="24"/>
          <w:szCs w:val="24"/>
        </w:rPr>
        <w:t>Ds. Marten de Vries</w:t>
      </w:r>
    </w:p>
    <w:p w14:paraId="3BE75063" w14:textId="77777777" w:rsidR="00727FF5" w:rsidRPr="00727FF5" w:rsidRDefault="00727FF5" w:rsidP="00727FF5">
      <w:pPr>
        <w:pStyle w:val="Geenafstand"/>
        <w:pBdr>
          <w:bottom w:val="single" w:sz="6" w:space="1" w:color="auto"/>
        </w:pBdr>
        <w:jc w:val="right"/>
        <w:rPr>
          <w:sz w:val="24"/>
          <w:szCs w:val="24"/>
        </w:rPr>
      </w:pPr>
    </w:p>
    <w:p w14:paraId="618C080D" w14:textId="3A7CDE16" w:rsidR="00727FF5" w:rsidRPr="00727FF5" w:rsidRDefault="00727FF5" w:rsidP="00727FF5">
      <w:pPr>
        <w:pStyle w:val="Geenafstand"/>
        <w:jc w:val="right"/>
        <w:rPr>
          <w:sz w:val="24"/>
          <w:szCs w:val="24"/>
        </w:rPr>
      </w:pPr>
    </w:p>
    <w:p w14:paraId="118509C4" w14:textId="7D44F975" w:rsidR="00617857" w:rsidRPr="00727FF5" w:rsidRDefault="00617857" w:rsidP="00727FF5">
      <w:pPr>
        <w:pStyle w:val="Geenafstand"/>
        <w:rPr>
          <w:rFonts w:ascii="Times New Roman" w:hAnsi="Times New Roman" w:cs="Times New Roman"/>
          <w:sz w:val="24"/>
          <w:szCs w:val="24"/>
        </w:rPr>
      </w:pPr>
      <w:bookmarkStart w:id="0" w:name="_GoBack"/>
      <w:bookmarkEnd w:id="0"/>
      <w:r w:rsidRPr="00727FF5">
        <w:rPr>
          <w:rFonts w:ascii="Times New Roman" w:hAnsi="Times New Roman" w:cs="Times New Roman"/>
          <w:sz w:val="24"/>
          <w:szCs w:val="24"/>
        </w:rPr>
        <w:t>Gemeente van Jezus Christus onze Heer, mijn zuster, mijn broeder in Hem,</w:t>
      </w:r>
    </w:p>
    <w:p w14:paraId="1530C988" w14:textId="2D7D91AD" w:rsidR="002D0390" w:rsidRPr="00727FF5" w:rsidRDefault="002D0390" w:rsidP="00727FF5">
      <w:pPr>
        <w:pStyle w:val="Geenafstand"/>
        <w:rPr>
          <w:rFonts w:ascii="Times New Roman" w:hAnsi="Times New Roman" w:cs="Times New Roman"/>
          <w:sz w:val="24"/>
          <w:szCs w:val="24"/>
        </w:rPr>
      </w:pPr>
    </w:p>
    <w:p w14:paraId="04BE9E2D" w14:textId="13A39BD4" w:rsidR="00B51067" w:rsidRPr="00727FF5" w:rsidRDefault="00B51067" w:rsidP="00727FF5">
      <w:pPr>
        <w:pStyle w:val="Geenafstand"/>
        <w:rPr>
          <w:rFonts w:ascii="Times New Roman" w:hAnsi="Times New Roman" w:cs="Times New Roman"/>
          <w:b/>
          <w:i/>
          <w:sz w:val="24"/>
          <w:szCs w:val="24"/>
        </w:rPr>
      </w:pPr>
      <w:r w:rsidRPr="00727FF5">
        <w:rPr>
          <w:rFonts w:ascii="Times New Roman" w:hAnsi="Times New Roman" w:cs="Times New Roman"/>
          <w:b/>
          <w:i/>
          <w:sz w:val="24"/>
          <w:szCs w:val="24"/>
        </w:rPr>
        <w:t>Sexy uitstraling; geen flitsende events</w:t>
      </w:r>
    </w:p>
    <w:p w14:paraId="2743A394" w14:textId="6F0743BD" w:rsidR="00C62D86" w:rsidRPr="00727FF5" w:rsidRDefault="00C95880" w:rsidP="00727FF5">
      <w:pPr>
        <w:pStyle w:val="Geenafstand"/>
        <w:rPr>
          <w:rFonts w:ascii="Times New Roman" w:hAnsi="Times New Roman" w:cs="Times New Roman"/>
          <w:sz w:val="24"/>
          <w:szCs w:val="24"/>
        </w:rPr>
      </w:pPr>
      <w:r w:rsidRPr="00727FF5">
        <w:rPr>
          <w:rFonts w:ascii="Times New Roman" w:hAnsi="Times New Roman" w:cs="Times New Roman"/>
          <w:sz w:val="24"/>
          <w:szCs w:val="24"/>
        </w:rPr>
        <w:t xml:space="preserve">Wat voor </w:t>
      </w:r>
      <w:r w:rsidR="0056589F" w:rsidRPr="00727FF5">
        <w:rPr>
          <w:rFonts w:ascii="Times New Roman" w:hAnsi="Times New Roman" w:cs="Times New Roman"/>
          <w:sz w:val="24"/>
          <w:szCs w:val="24"/>
        </w:rPr>
        <w:t xml:space="preserve">kerk </w:t>
      </w:r>
      <w:r w:rsidRPr="00727FF5">
        <w:rPr>
          <w:rFonts w:ascii="Times New Roman" w:hAnsi="Times New Roman" w:cs="Times New Roman"/>
          <w:sz w:val="24"/>
          <w:szCs w:val="24"/>
        </w:rPr>
        <w:t xml:space="preserve">zijn wij? Wat voor </w:t>
      </w:r>
      <w:r w:rsidR="0056589F" w:rsidRPr="00727FF5">
        <w:rPr>
          <w:rFonts w:ascii="Times New Roman" w:hAnsi="Times New Roman" w:cs="Times New Roman"/>
          <w:sz w:val="24"/>
          <w:szCs w:val="24"/>
        </w:rPr>
        <w:t xml:space="preserve">gemeente </w:t>
      </w:r>
      <w:r w:rsidRPr="00727FF5">
        <w:rPr>
          <w:rFonts w:ascii="Times New Roman" w:hAnsi="Times New Roman" w:cs="Times New Roman"/>
          <w:sz w:val="24"/>
          <w:szCs w:val="24"/>
        </w:rPr>
        <w:t xml:space="preserve">wíllen wij wezen? In het begin van </w:t>
      </w:r>
      <w:r w:rsidR="00893EBE" w:rsidRPr="00727FF5">
        <w:rPr>
          <w:rFonts w:ascii="Times New Roman" w:hAnsi="Times New Roman" w:cs="Times New Roman"/>
          <w:sz w:val="24"/>
          <w:szCs w:val="24"/>
        </w:rPr>
        <w:t xml:space="preserve">het bijbelboek </w:t>
      </w:r>
      <w:r w:rsidRPr="00727FF5">
        <w:rPr>
          <w:rFonts w:ascii="Times New Roman" w:hAnsi="Times New Roman" w:cs="Times New Roman"/>
          <w:sz w:val="24"/>
          <w:szCs w:val="24"/>
        </w:rPr>
        <w:t xml:space="preserve">Openbaring maken we kennis met zeven kerken in het Westen van </w:t>
      </w:r>
      <w:r w:rsidR="00430A55" w:rsidRPr="00727FF5">
        <w:rPr>
          <w:rFonts w:ascii="Times New Roman" w:hAnsi="Times New Roman" w:cs="Times New Roman"/>
          <w:sz w:val="24"/>
          <w:szCs w:val="24"/>
        </w:rPr>
        <w:t>wat nu Turkije heet</w:t>
      </w:r>
      <w:r w:rsidRPr="00727FF5">
        <w:rPr>
          <w:rFonts w:ascii="Times New Roman" w:hAnsi="Times New Roman" w:cs="Times New Roman"/>
          <w:sz w:val="24"/>
          <w:szCs w:val="24"/>
        </w:rPr>
        <w:t xml:space="preserve">. </w:t>
      </w:r>
      <w:r w:rsidR="001335C6" w:rsidRPr="00727FF5">
        <w:rPr>
          <w:rFonts w:ascii="Times New Roman" w:hAnsi="Times New Roman" w:cs="Times New Roman"/>
          <w:sz w:val="24"/>
          <w:szCs w:val="24"/>
        </w:rPr>
        <w:t xml:space="preserve">In de vorm van zeven brieven, </w:t>
      </w:r>
      <w:r w:rsidR="00893EBE" w:rsidRPr="00727FF5">
        <w:rPr>
          <w:rFonts w:ascii="Times New Roman" w:hAnsi="Times New Roman" w:cs="Times New Roman"/>
          <w:sz w:val="24"/>
          <w:szCs w:val="24"/>
        </w:rPr>
        <w:t xml:space="preserve">die </w:t>
      </w:r>
      <w:r w:rsidRPr="00727FF5">
        <w:rPr>
          <w:rFonts w:ascii="Times New Roman" w:hAnsi="Times New Roman" w:cs="Times New Roman"/>
          <w:sz w:val="24"/>
          <w:szCs w:val="24"/>
        </w:rPr>
        <w:t xml:space="preserve">namens Jezus Christus aan ieder apart </w:t>
      </w:r>
      <w:r w:rsidR="001335C6" w:rsidRPr="00727FF5">
        <w:rPr>
          <w:rFonts w:ascii="Times New Roman" w:hAnsi="Times New Roman" w:cs="Times New Roman"/>
          <w:sz w:val="24"/>
          <w:szCs w:val="24"/>
        </w:rPr>
        <w:t>geadresseerd</w:t>
      </w:r>
      <w:r w:rsidR="00893EBE" w:rsidRPr="00727FF5">
        <w:rPr>
          <w:rFonts w:ascii="Times New Roman" w:hAnsi="Times New Roman" w:cs="Times New Roman"/>
          <w:sz w:val="24"/>
          <w:szCs w:val="24"/>
        </w:rPr>
        <w:t xml:space="preserve"> zijn</w:t>
      </w:r>
      <w:r w:rsidRPr="00727FF5">
        <w:rPr>
          <w:rFonts w:ascii="Times New Roman" w:hAnsi="Times New Roman" w:cs="Times New Roman"/>
          <w:sz w:val="24"/>
          <w:szCs w:val="24"/>
        </w:rPr>
        <w:t>. Wij lazen vanmorgen die aan Filadelfia</w:t>
      </w:r>
      <w:r w:rsidR="00430A55" w:rsidRPr="00727FF5">
        <w:rPr>
          <w:rFonts w:ascii="Times New Roman" w:hAnsi="Times New Roman" w:cs="Times New Roman"/>
          <w:sz w:val="24"/>
          <w:szCs w:val="24"/>
        </w:rPr>
        <w:t xml:space="preserve">. De gemeente daar verschilde nogal van die </w:t>
      </w:r>
      <w:r w:rsidR="001335C6" w:rsidRPr="00727FF5">
        <w:rPr>
          <w:rFonts w:ascii="Times New Roman" w:hAnsi="Times New Roman" w:cs="Times New Roman"/>
          <w:sz w:val="24"/>
          <w:szCs w:val="24"/>
        </w:rPr>
        <w:t xml:space="preserve">te </w:t>
      </w:r>
      <w:r w:rsidR="00430A55" w:rsidRPr="00727FF5">
        <w:rPr>
          <w:rFonts w:ascii="Times New Roman" w:hAnsi="Times New Roman" w:cs="Times New Roman"/>
          <w:sz w:val="24"/>
          <w:szCs w:val="24"/>
        </w:rPr>
        <w:t xml:space="preserve">Sardes uit het begin van hoofdstuk 3. </w:t>
      </w:r>
      <w:r w:rsidR="001335C6" w:rsidRPr="00727FF5">
        <w:rPr>
          <w:rFonts w:ascii="Times New Roman" w:hAnsi="Times New Roman" w:cs="Times New Roman"/>
          <w:sz w:val="24"/>
          <w:szCs w:val="24"/>
        </w:rPr>
        <w:t xml:space="preserve">De kerk </w:t>
      </w:r>
      <w:r w:rsidR="00430A55" w:rsidRPr="00727FF5">
        <w:rPr>
          <w:rFonts w:ascii="Times New Roman" w:hAnsi="Times New Roman" w:cs="Times New Roman"/>
          <w:sz w:val="24"/>
          <w:szCs w:val="24"/>
        </w:rPr>
        <w:t>van Sardes had een sexy uitstraling. “Overal wordt beweerd dat u het leven hebt,” zo begin</w:t>
      </w:r>
      <w:r w:rsidR="001335C6" w:rsidRPr="00727FF5">
        <w:rPr>
          <w:rFonts w:ascii="Times New Roman" w:hAnsi="Times New Roman" w:cs="Times New Roman"/>
          <w:sz w:val="24"/>
          <w:szCs w:val="24"/>
        </w:rPr>
        <w:t>t het</w:t>
      </w:r>
      <w:r w:rsidR="00430A55" w:rsidRPr="00727FF5">
        <w:rPr>
          <w:rFonts w:ascii="Times New Roman" w:hAnsi="Times New Roman" w:cs="Times New Roman"/>
          <w:sz w:val="24"/>
          <w:szCs w:val="24"/>
        </w:rPr>
        <w:t xml:space="preserve">. Meelevende leden. </w:t>
      </w:r>
      <w:r w:rsidR="00594352" w:rsidRPr="00727FF5">
        <w:rPr>
          <w:rFonts w:ascii="Times New Roman" w:hAnsi="Times New Roman" w:cs="Times New Roman"/>
          <w:sz w:val="24"/>
          <w:szCs w:val="24"/>
        </w:rPr>
        <w:t>B</w:t>
      </w:r>
      <w:r w:rsidR="001335C6" w:rsidRPr="00727FF5">
        <w:rPr>
          <w:rFonts w:ascii="Times New Roman" w:hAnsi="Times New Roman" w:cs="Times New Roman"/>
          <w:sz w:val="24"/>
          <w:szCs w:val="24"/>
        </w:rPr>
        <w:t>ruis</w:t>
      </w:r>
      <w:r w:rsidR="00594352" w:rsidRPr="00727FF5">
        <w:rPr>
          <w:rFonts w:ascii="Times New Roman" w:hAnsi="Times New Roman" w:cs="Times New Roman"/>
          <w:sz w:val="24"/>
          <w:szCs w:val="24"/>
        </w:rPr>
        <w:t xml:space="preserve">ende </w:t>
      </w:r>
      <w:r w:rsidR="00430A55" w:rsidRPr="00727FF5">
        <w:rPr>
          <w:rFonts w:ascii="Times New Roman" w:hAnsi="Times New Roman" w:cs="Times New Roman"/>
          <w:sz w:val="24"/>
          <w:szCs w:val="24"/>
        </w:rPr>
        <w:t>activiteiten</w:t>
      </w:r>
      <w:r w:rsidR="00633448" w:rsidRPr="00727FF5">
        <w:rPr>
          <w:rFonts w:ascii="Times New Roman" w:hAnsi="Times New Roman" w:cs="Times New Roman"/>
          <w:sz w:val="24"/>
          <w:szCs w:val="24"/>
        </w:rPr>
        <w:t xml:space="preserve">. Voor ieder die een leuke gemeente zoekt: </w:t>
      </w:r>
      <w:r w:rsidR="00594352" w:rsidRPr="00727FF5">
        <w:rPr>
          <w:rFonts w:ascii="Times New Roman" w:hAnsi="Times New Roman" w:cs="Times New Roman"/>
          <w:sz w:val="24"/>
          <w:szCs w:val="24"/>
        </w:rPr>
        <w:t xml:space="preserve">probeer het eens in </w:t>
      </w:r>
      <w:r w:rsidR="00633448" w:rsidRPr="00727FF5">
        <w:rPr>
          <w:rFonts w:ascii="Times New Roman" w:hAnsi="Times New Roman" w:cs="Times New Roman"/>
          <w:sz w:val="24"/>
          <w:szCs w:val="24"/>
        </w:rPr>
        <w:t xml:space="preserve">Sardes! </w:t>
      </w:r>
      <w:r w:rsidR="00893EBE" w:rsidRPr="00727FF5">
        <w:rPr>
          <w:rFonts w:ascii="Times New Roman" w:hAnsi="Times New Roman" w:cs="Times New Roman"/>
          <w:sz w:val="24"/>
          <w:szCs w:val="24"/>
        </w:rPr>
        <w:t xml:space="preserve">In Filadelfia het tegenoverstelde beeld. “U hebt weinig invloed.” </w:t>
      </w:r>
      <w:r w:rsidR="00F66FA5" w:rsidRPr="00727FF5">
        <w:rPr>
          <w:rFonts w:ascii="Times New Roman" w:hAnsi="Times New Roman" w:cs="Times New Roman"/>
          <w:sz w:val="24"/>
          <w:szCs w:val="24"/>
        </w:rPr>
        <w:t>Klein clubje mensen. Weinig</w:t>
      </w:r>
      <w:r w:rsidR="00C62D86" w:rsidRPr="00727FF5">
        <w:rPr>
          <w:rFonts w:ascii="Times New Roman" w:hAnsi="Times New Roman" w:cs="Times New Roman"/>
          <w:sz w:val="24"/>
          <w:szCs w:val="24"/>
        </w:rPr>
        <w:t xml:space="preserve"> mogelijkheden om ’s zondags flitsende </w:t>
      </w:r>
      <w:r w:rsidR="00C62D86" w:rsidRPr="00727FF5">
        <w:rPr>
          <w:rFonts w:ascii="Times New Roman" w:hAnsi="Times New Roman" w:cs="Times New Roman"/>
          <w:i/>
          <w:sz w:val="24"/>
          <w:szCs w:val="24"/>
        </w:rPr>
        <w:t>events</w:t>
      </w:r>
      <w:r w:rsidR="00C62D86" w:rsidRPr="00727FF5">
        <w:rPr>
          <w:rFonts w:ascii="Times New Roman" w:hAnsi="Times New Roman" w:cs="Times New Roman"/>
          <w:sz w:val="24"/>
          <w:szCs w:val="24"/>
        </w:rPr>
        <w:t xml:space="preserve"> neer te zetten.  </w:t>
      </w:r>
    </w:p>
    <w:p w14:paraId="07BBD01E" w14:textId="77777777" w:rsidR="00C62D86" w:rsidRPr="00727FF5" w:rsidRDefault="00C62D86" w:rsidP="00727FF5">
      <w:pPr>
        <w:pStyle w:val="Geenafstand"/>
        <w:rPr>
          <w:rFonts w:ascii="Times New Roman" w:hAnsi="Times New Roman" w:cs="Times New Roman"/>
          <w:sz w:val="24"/>
          <w:szCs w:val="24"/>
        </w:rPr>
      </w:pPr>
    </w:p>
    <w:p w14:paraId="49023225" w14:textId="652D43D5" w:rsidR="00D52CD6" w:rsidRPr="00727FF5" w:rsidRDefault="00D52CD6" w:rsidP="00727FF5">
      <w:pPr>
        <w:pStyle w:val="Geenafstand"/>
        <w:rPr>
          <w:rFonts w:ascii="Times New Roman" w:hAnsi="Times New Roman" w:cs="Times New Roman"/>
          <w:b/>
          <w:i/>
          <w:sz w:val="24"/>
          <w:szCs w:val="24"/>
        </w:rPr>
      </w:pPr>
      <w:r w:rsidRPr="00727FF5">
        <w:rPr>
          <w:rFonts w:ascii="Times New Roman" w:hAnsi="Times New Roman" w:cs="Times New Roman"/>
          <w:b/>
          <w:i/>
          <w:sz w:val="24"/>
          <w:szCs w:val="24"/>
        </w:rPr>
        <w:t>Een duurzame gemeente</w:t>
      </w:r>
    </w:p>
    <w:p w14:paraId="385B2A45" w14:textId="372C5068" w:rsidR="00C553DC" w:rsidRPr="00727FF5" w:rsidRDefault="00633448" w:rsidP="00727FF5">
      <w:pPr>
        <w:pStyle w:val="Geenafstand"/>
        <w:rPr>
          <w:rFonts w:ascii="Times New Roman" w:hAnsi="Times New Roman" w:cs="Times New Roman"/>
          <w:sz w:val="24"/>
          <w:szCs w:val="24"/>
        </w:rPr>
      </w:pPr>
      <w:r w:rsidRPr="00727FF5">
        <w:rPr>
          <w:rFonts w:ascii="Times New Roman" w:hAnsi="Times New Roman" w:cs="Times New Roman"/>
          <w:sz w:val="24"/>
          <w:szCs w:val="24"/>
        </w:rPr>
        <w:t xml:space="preserve">Maar </w:t>
      </w:r>
      <w:r w:rsidR="001519F9" w:rsidRPr="00727FF5">
        <w:rPr>
          <w:rFonts w:ascii="Times New Roman" w:hAnsi="Times New Roman" w:cs="Times New Roman"/>
          <w:sz w:val="24"/>
          <w:szCs w:val="24"/>
        </w:rPr>
        <w:t xml:space="preserve">Jezus mag het zeggen. Hij </w:t>
      </w:r>
      <w:r w:rsidR="00EC3B66" w:rsidRPr="00727FF5">
        <w:rPr>
          <w:rFonts w:ascii="Times New Roman" w:hAnsi="Times New Roman" w:cs="Times New Roman"/>
          <w:sz w:val="24"/>
          <w:szCs w:val="24"/>
        </w:rPr>
        <w:t xml:space="preserve">heeft </w:t>
      </w:r>
      <w:r w:rsidR="004F4542" w:rsidRPr="00727FF5">
        <w:rPr>
          <w:rFonts w:ascii="Times New Roman" w:hAnsi="Times New Roman" w:cs="Times New Roman"/>
          <w:sz w:val="24"/>
          <w:szCs w:val="24"/>
        </w:rPr>
        <w:t>de sleutelpositie.</w:t>
      </w:r>
      <w:r w:rsidR="00BE47A3" w:rsidRPr="00727FF5">
        <w:rPr>
          <w:rFonts w:ascii="Times New Roman" w:hAnsi="Times New Roman" w:cs="Times New Roman"/>
          <w:sz w:val="24"/>
          <w:szCs w:val="24"/>
        </w:rPr>
        <w:t xml:space="preserve"> </w:t>
      </w:r>
      <w:r w:rsidR="00EC3B66" w:rsidRPr="00727FF5">
        <w:rPr>
          <w:rFonts w:ascii="Times New Roman" w:hAnsi="Times New Roman" w:cs="Times New Roman"/>
          <w:sz w:val="24"/>
          <w:szCs w:val="24"/>
        </w:rPr>
        <w:t>“Dit zegt Hij die heilig en betrouwbaar is</w:t>
      </w:r>
      <w:r w:rsidR="004F4542" w:rsidRPr="00727FF5">
        <w:rPr>
          <w:rFonts w:ascii="Times New Roman" w:hAnsi="Times New Roman" w:cs="Times New Roman"/>
          <w:sz w:val="24"/>
          <w:szCs w:val="24"/>
        </w:rPr>
        <w:t>,</w:t>
      </w:r>
      <w:r w:rsidR="00EC3B66" w:rsidRPr="00727FF5">
        <w:rPr>
          <w:rFonts w:ascii="Times New Roman" w:hAnsi="Times New Roman" w:cs="Times New Roman"/>
          <w:sz w:val="24"/>
          <w:szCs w:val="24"/>
        </w:rPr>
        <w:t xml:space="preserve">” </w:t>
      </w:r>
      <w:r w:rsidR="004F4542" w:rsidRPr="00727FF5">
        <w:rPr>
          <w:rFonts w:ascii="Times New Roman" w:hAnsi="Times New Roman" w:cs="Times New Roman"/>
          <w:sz w:val="24"/>
          <w:szCs w:val="24"/>
        </w:rPr>
        <w:t xml:space="preserve">vers 7. </w:t>
      </w:r>
      <w:r w:rsidR="001519F9" w:rsidRPr="00727FF5">
        <w:rPr>
          <w:rFonts w:ascii="Times New Roman" w:hAnsi="Times New Roman" w:cs="Times New Roman"/>
          <w:sz w:val="24"/>
          <w:szCs w:val="24"/>
        </w:rPr>
        <w:t>De Heer hanteert geen mé</w:t>
      </w:r>
      <w:r w:rsidR="004F4542" w:rsidRPr="00727FF5">
        <w:rPr>
          <w:rFonts w:ascii="Times New Roman" w:hAnsi="Times New Roman" w:cs="Times New Roman"/>
          <w:sz w:val="24"/>
          <w:szCs w:val="24"/>
        </w:rPr>
        <w:t xml:space="preserve">nselijke maar </w:t>
      </w:r>
      <w:r w:rsidR="001519F9" w:rsidRPr="00727FF5">
        <w:rPr>
          <w:rFonts w:ascii="Times New Roman" w:hAnsi="Times New Roman" w:cs="Times New Roman"/>
          <w:sz w:val="24"/>
          <w:szCs w:val="24"/>
        </w:rPr>
        <w:t>gó</w:t>
      </w:r>
      <w:r w:rsidR="004F4542" w:rsidRPr="00727FF5">
        <w:rPr>
          <w:rFonts w:ascii="Times New Roman" w:hAnsi="Times New Roman" w:cs="Times New Roman"/>
          <w:sz w:val="24"/>
          <w:szCs w:val="24"/>
        </w:rPr>
        <w:t xml:space="preserve">ddelijke criteria. </w:t>
      </w:r>
      <w:r w:rsidR="00AC2D57" w:rsidRPr="00727FF5">
        <w:rPr>
          <w:rFonts w:ascii="Times New Roman" w:hAnsi="Times New Roman" w:cs="Times New Roman"/>
          <w:sz w:val="24"/>
          <w:szCs w:val="24"/>
        </w:rPr>
        <w:t>Sardes?</w:t>
      </w:r>
      <w:r w:rsidRPr="00727FF5">
        <w:rPr>
          <w:rFonts w:ascii="Times New Roman" w:hAnsi="Times New Roman" w:cs="Times New Roman"/>
          <w:sz w:val="24"/>
          <w:szCs w:val="24"/>
        </w:rPr>
        <w:t xml:space="preserve"> Schone schijn. Een levend lijk.</w:t>
      </w:r>
      <w:r w:rsidR="00AC2D57" w:rsidRPr="00727FF5">
        <w:rPr>
          <w:rFonts w:ascii="Times New Roman" w:hAnsi="Times New Roman" w:cs="Times New Roman"/>
          <w:sz w:val="24"/>
          <w:szCs w:val="24"/>
        </w:rPr>
        <w:t xml:space="preserve"> Filadelfia? “Ik heb ervoor gezorgd dat de deur voor u openstaat</w:t>
      </w:r>
      <w:r w:rsidR="004F4542" w:rsidRPr="00727FF5">
        <w:rPr>
          <w:rFonts w:ascii="Times New Roman" w:hAnsi="Times New Roman" w:cs="Times New Roman"/>
          <w:sz w:val="24"/>
          <w:szCs w:val="24"/>
        </w:rPr>
        <w:t>.</w:t>
      </w:r>
      <w:r w:rsidR="00AC2D57" w:rsidRPr="00727FF5">
        <w:rPr>
          <w:rFonts w:ascii="Times New Roman" w:hAnsi="Times New Roman" w:cs="Times New Roman"/>
          <w:sz w:val="24"/>
          <w:szCs w:val="24"/>
        </w:rPr>
        <w:t>”</w:t>
      </w:r>
      <w:r w:rsidR="00FA2904" w:rsidRPr="00727FF5">
        <w:rPr>
          <w:rFonts w:ascii="Times New Roman" w:hAnsi="Times New Roman" w:cs="Times New Roman"/>
          <w:sz w:val="24"/>
          <w:szCs w:val="24"/>
        </w:rPr>
        <w:t xml:space="preserve"> Met andere woorden: déze kerk heeft </w:t>
      </w:r>
      <w:r w:rsidR="00977C71" w:rsidRPr="00727FF5">
        <w:rPr>
          <w:rFonts w:ascii="Times New Roman" w:hAnsi="Times New Roman" w:cs="Times New Roman"/>
          <w:sz w:val="24"/>
          <w:szCs w:val="24"/>
        </w:rPr>
        <w:t xml:space="preserve">de </w:t>
      </w:r>
      <w:r w:rsidR="004E36D5" w:rsidRPr="00727FF5">
        <w:rPr>
          <w:rFonts w:ascii="Times New Roman" w:hAnsi="Times New Roman" w:cs="Times New Roman"/>
          <w:sz w:val="24"/>
          <w:szCs w:val="24"/>
        </w:rPr>
        <w:t xml:space="preserve">toekomst. </w:t>
      </w:r>
      <w:r w:rsidR="001519F9" w:rsidRPr="00727FF5">
        <w:rPr>
          <w:rFonts w:ascii="Times New Roman" w:hAnsi="Times New Roman" w:cs="Times New Roman"/>
          <w:sz w:val="24"/>
          <w:szCs w:val="24"/>
        </w:rPr>
        <w:t>Dí</w:t>
      </w:r>
      <w:r w:rsidR="004F4542" w:rsidRPr="00727FF5">
        <w:rPr>
          <w:rFonts w:ascii="Times New Roman" w:hAnsi="Times New Roman" w:cs="Times New Roman"/>
          <w:sz w:val="24"/>
          <w:szCs w:val="24"/>
        </w:rPr>
        <w:t xml:space="preserve">t </w:t>
      </w:r>
      <w:r w:rsidR="00FA2904" w:rsidRPr="00727FF5">
        <w:rPr>
          <w:rFonts w:ascii="Times New Roman" w:hAnsi="Times New Roman" w:cs="Times New Roman"/>
          <w:sz w:val="24"/>
          <w:szCs w:val="24"/>
        </w:rPr>
        <w:t xml:space="preserve">is </w:t>
      </w:r>
      <w:r w:rsidR="00977C71" w:rsidRPr="00727FF5">
        <w:rPr>
          <w:rFonts w:ascii="Times New Roman" w:hAnsi="Times New Roman" w:cs="Times New Roman"/>
          <w:sz w:val="24"/>
          <w:szCs w:val="24"/>
        </w:rPr>
        <w:t xml:space="preserve">een duurzame gemeente. </w:t>
      </w:r>
      <w:r w:rsidR="004F4542" w:rsidRPr="00727FF5">
        <w:rPr>
          <w:rFonts w:ascii="Times New Roman" w:hAnsi="Times New Roman" w:cs="Times New Roman"/>
          <w:sz w:val="24"/>
          <w:szCs w:val="24"/>
        </w:rPr>
        <w:t xml:space="preserve">En </w:t>
      </w:r>
      <w:r w:rsidR="001519F9" w:rsidRPr="00727FF5">
        <w:rPr>
          <w:rFonts w:ascii="Times New Roman" w:hAnsi="Times New Roman" w:cs="Times New Roman"/>
          <w:sz w:val="24"/>
          <w:szCs w:val="24"/>
        </w:rPr>
        <w:t xml:space="preserve">wat is Jezus’ </w:t>
      </w:r>
      <w:r w:rsidR="004F4542" w:rsidRPr="00727FF5">
        <w:rPr>
          <w:rFonts w:ascii="Times New Roman" w:hAnsi="Times New Roman" w:cs="Times New Roman"/>
          <w:sz w:val="24"/>
          <w:szCs w:val="24"/>
        </w:rPr>
        <w:t>reden?</w:t>
      </w:r>
      <w:r w:rsidR="00E40F9E" w:rsidRPr="00727FF5">
        <w:rPr>
          <w:rFonts w:ascii="Times New Roman" w:hAnsi="Times New Roman" w:cs="Times New Roman"/>
          <w:sz w:val="24"/>
          <w:szCs w:val="24"/>
        </w:rPr>
        <w:t xml:space="preserve"> “U bent trouw gebleven aan wat Ik heb gezegd</w:t>
      </w:r>
      <w:r w:rsidR="00EC3B66" w:rsidRPr="00727FF5">
        <w:rPr>
          <w:rFonts w:ascii="Times New Roman" w:hAnsi="Times New Roman" w:cs="Times New Roman"/>
          <w:sz w:val="24"/>
          <w:szCs w:val="24"/>
        </w:rPr>
        <w:t>,</w:t>
      </w:r>
      <w:r w:rsidR="00E40F9E" w:rsidRPr="00727FF5">
        <w:rPr>
          <w:rFonts w:ascii="Times New Roman" w:hAnsi="Times New Roman" w:cs="Times New Roman"/>
          <w:sz w:val="24"/>
          <w:szCs w:val="24"/>
        </w:rPr>
        <w:t xml:space="preserve">” </w:t>
      </w:r>
      <w:r w:rsidR="00EC3B66" w:rsidRPr="00727FF5">
        <w:rPr>
          <w:rFonts w:ascii="Times New Roman" w:hAnsi="Times New Roman" w:cs="Times New Roman"/>
          <w:sz w:val="24"/>
          <w:szCs w:val="24"/>
        </w:rPr>
        <w:t>vers 8. “Aan mijn gebod om stand te houden,” vers 10.</w:t>
      </w:r>
      <w:r w:rsidR="004F4542" w:rsidRPr="00727FF5">
        <w:rPr>
          <w:rFonts w:ascii="Times New Roman" w:hAnsi="Times New Roman" w:cs="Times New Roman"/>
          <w:sz w:val="24"/>
          <w:szCs w:val="24"/>
        </w:rPr>
        <w:t xml:space="preserve"> </w:t>
      </w:r>
      <w:r w:rsidR="001519F9" w:rsidRPr="00727FF5">
        <w:rPr>
          <w:rFonts w:ascii="Times New Roman" w:hAnsi="Times New Roman" w:cs="Times New Roman"/>
          <w:sz w:val="24"/>
          <w:szCs w:val="24"/>
        </w:rPr>
        <w:t>Dé</w:t>
      </w:r>
      <w:r w:rsidR="00E40F9E" w:rsidRPr="00727FF5">
        <w:rPr>
          <w:rFonts w:ascii="Times New Roman" w:hAnsi="Times New Roman" w:cs="Times New Roman"/>
          <w:sz w:val="24"/>
          <w:szCs w:val="24"/>
        </w:rPr>
        <w:t>ze gemeente zou een blijvert zijn. Tenminste, als ze zouden</w:t>
      </w:r>
      <w:r w:rsidR="004F4542" w:rsidRPr="00727FF5">
        <w:rPr>
          <w:rFonts w:ascii="Times New Roman" w:hAnsi="Times New Roman" w:cs="Times New Roman"/>
          <w:sz w:val="24"/>
          <w:szCs w:val="24"/>
        </w:rPr>
        <w:t xml:space="preserve"> blijven</w:t>
      </w:r>
      <w:r w:rsidR="00E40F9E" w:rsidRPr="00727FF5">
        <w:rPr>
          <w:rFonts w:ascii="Times New Roman" w:hAnsi="Times New Roman" w:cs="Times New Roman"/>
          <w:sz w:val="24"/>
          <w:szCs w:val="24"/>
        </w:rPr>
        <w:t xml:space="preserve"> ‘vasthouden aan wat ze h</w:t>
      </w:r>
      <w:r w:rsidR="00EC3B66" w:rsidRPr="00727FF5">
        <w:rPr>
          <w:rFonts w:ascii="Times New Roman" w:hAnsi="Times New Roman" w:cs="Times New Roman"/>
          <w:sz w:val="24"/>
          <w:szCs w:val="24"/>
        </w:rPr>
        <w:t>adden,’</w:t>
      </w:r>
      <w:r w:rsidR="00E40F9E" w:rsidRPr="00727FF5">
        <w:rPr>
          <w:rFonts w:ascii="Times New Roman" w:hAnsi="Times New Roman" w:cs="Times New Roman"/>
          <w:sz w:val="24"/>
          <w:szCs w:val="24"/>
        </w:rPr>
        <w:t xml:space="preserve"> </w:t>
      </w:r>
      <w:r w:rsidR="00EC3B66" w:rsidRPr="00727FF5">
        <w:rPr>
          <w:rFonts w:ascii="Times New Roman" w:hAnsi="Times New Roman" w:cs="Times New Roman"/>
          <w:sz w:val="24"/>
          <w:szCs w:val="24"/>
        </w:rPr>
        <w:t xml:space="preserve"> vers 11. </w:t>
      </w:r>
      <w:r w:rsidR="00E40F9E" w:rsidRPr="00727FF5">
        <w:rPr>
          <w:rFonts w:ascii="Times New Roman" w:hAnsi="Times New Roman" w:cs="Times New Roman"/>
          <w:sz w:val="24"/>
          <w:szCs w:val="24"/>
        </w:rPr>
        <w:t>Als ze – letterlijk – ‘conservatief’ zouden zijn.</w:t>
      </w:r>
      <w:r w:rsidR="00EC3B66" w:rsidRPr="00727FF5">
        <w:rPr>
          <w:rFonts w:ascii="Times New Roman" w:hAnsi="Times New Roman" w:cs="Times New Roman"/>
          <w:sz w:val="24"/>
          <w:szCs w:val="24"/>
        </w:rPr>
        <w:t xml:space="preserve"> </w:t>
      </w:r>
      <w:r w:rsidR="004F4542" w:rsidRPr="00727FF5">
        <w:rPr>
          <w:rFonts w:ascii="Times New Roman" w:hAnsi="Times New Roman" w:cs="Times New Roman"/>
          <w:sz w:val="24"/>
          <w:szCs w:val="24"/>
        </w:rPr>
        <w:t xml:space="preserve">Nee, het gaat niet over vormen. </w:t>
      </w:r>
      <w:r w:rsidR="001519F9" w:rsidRPr="00727FF5">
        <w:rPr>
          <w:rFonts w:ascii="Times New Roman" w:hAnsi="Times New Roman" w:cs="Times New Roman"/>
          <w:sz w:val="24"/>
          <w:szCs w:val="24"/>
        </w:rPr>
        <w:t>‘Jé</w:t>
      </w:r>
      <w:r w:rsidR="004F4542" w:rsidRPr="00727FF5">
        <w:rPr>
          <w:rFonts w:ascii="Times New Roman" w:hAnsi="Times New Roman" w:cs="Times New Roman"/>
          <w:sz w:val="24"/>
          <w:szCs w:val="24"/>
        </w:rPr>
        <w:t>zus niet verloochenen</w:t>
      </w:r>
      <w:r w:rsidR="001519F9" w:rsidRPr="00727FF5">
        <w:rPr>
          <w:rFonts w:ascii="Times New Roman" w:hAnsi="Times New Roman" w:cs="Times New Roman"/>
          <w:sz w:val="24"/>
          <w:szCs w:val="24"/>
        </w:rPr>
        <w:t>’. Hé</w:t>
      </w:r>
      <w:r w:rsidR="004F4542" w:rsidRPr="00727FF5">
        <w:rPr>
          <w:rFonts w:ascii="Times New Roman" w:hAnsi="Times New Roman" w:cs="Times New Roman"/>
          <w:sz w:val="24"/>
          <w:szCs w:val="24"/>
        </w:rPr>
        <w:t>m niet ontrouw worden. Christo-centrisch zijn: Hij het stralend middelpunt.</w:t>
      </w:r>
      <w:r w:rsidR="00C553DC" w:rsidRPr="00727FF5">
        <w:rPr>
          <w:rFonts w:ascii="Times New Roman" w:hAnsi="Times New Roman" w:cs="Times New Roman"/>
          <w:sz w:val="24"/>
          <w:szCs w:val="24"/>
        </w:rPr>
        <w:br w:type="page"/>
      </w:r>
    </w:p>
    <w:p w14:paraId="6C1B28D7" w14:textId="37C269A1" w:rsidR="00AD52D9" w:rsidRPr="00727FF5" w:rsidRDefault="00AD52D9" w:rsidP="00727FF5">
      <w:pPr>
        <w:pStyle w:val="Geenafstand"/>
        <w:rPr>
          <w:rFonts w:ascii="Times New Roman" w:hAnsi="Times New Roman" w:cs="Times New Roman"/>
          <w:sz w:val="24"/>
          <w:szCs w:val="24"/>
        </w:rPr>
      </w:pPr>
      <w:r w:rsidRPr="00727FF5">
        <w:rPr>
          <w:rFonts w:ascii="Times New Roman" w:hAnsi="Times New Roman" w:cs="Times New Roman"/>
          <w:sz w:val="24"/>
          <w:szCs w:val="24"/>
        </w:rPr>
        <w:lastRenderedPageBreak/>
        <w:t>De titel:</w:t>
      </w:r>
    </w:p>
    <w:p w14:paraId="32DFCF1F" w14:textId="3F3E4256" w:rsidR="00AD52D9" w:rsidRPr="00727FF5" w:rsidRDefault="00AD52D9" w:rsidP="00727FF5">
      <w:pPr>
        <w:pStyle w:val="Geenafstand"/>
        <w:jc w:val="center"/>
        <w:rPr>
          <w:rFonts w:ascii="Times New Roman" w:hAnsi="Times New Roman" w:cs="Times New Roman"/>
          <w:b/>
          <w:sz w:val="24"/>
          <w:szCs w:val="24"/>
        </w:rPr>
      </w:pPr>
      <w:r w:rsidRPr="00727FF5">
        <w:rPr>
          <w:rFonts w:ascii="Times New Roman" w:hAnsi="Times New Roman" w:cs="Times New Roman"/>
          <w:b/>
          <w:sz w:val="24"/>
          <w:szCs w:val="24"/>
        </w:rPr>
        <w:t>JEZUS CHRISTUS OPENT DEUREN VOOR DE KERK</w:t>
      </w:r>
    </w:p>
    <w:p w14:paraId="14801FE4" w14:textId="29ECEF57" w:rsidR="00AD52D9" w:rsidRPr="00727FF5" w:rsidRDefault="00AD52D9" w:rsidP="00727FF5">
      <w:pPr>
        <w:pStyle w:val="Geenafstand"/>
        <w:jc w:val="center"/>
        <w:rPr>
          <w:rFonts w:ascii="Times New Roman" w:hAnsi="Times New Roman" w:cs="Times New Roman"/>
          <w:sz w:val="24"/>
          <w:szCs w:val="24"/>
        </w:rPr>
      </w:pPr>
    </w:p>
    <w:p w14:paraId="18A4ECCB" w14:textId="1B9DEA7D" w:rsidR="00AD52D9" w:rsidRPr="00727FF5" w:rsidRDefault="00AD52D9" w:rsidP="00727FF5">
      <w:pPr>
        <w:pStyle w:val="Geenafstand"/>
        <w:rPr>
          <w:rFonts w:ascii="Times New Roman" w:hAnsi="Times New Roman" w:cs="Times New Roman"/>
          <w:sz w:val="24"/>
          <w:szCs w:val="24"/>
        </w:rPr>
      </w:pPr>
      <w:r w:rsidRPr="00727FF5">
        <w:rPr>
          <w:rFonts w:ascii="Times New Roman" w:hAnsi="Times New Roman" w:cs="Times New Roman"/>
          <w:sz w:val="24"/>
          <w:szCs w:val="24"/>
        </w:rPr>
        <w:t>Drie gedeelten:</w:t>
      </w:r>
    </w:p>
    <w:p w14:paraId="01A6A703" w14:textId="7DA913E6" w:rsidR="00AD52D9" w:rsidRPr="00727FF5" w:rsidRDefault="00AD52D9" w:rsidP="00727FF5">
      <w:pPr>
        <w:pStyle w:val="Geenafstand"/>
        <w:rPr>
          <w:rFonts w:ascii="Times New Roman" w:hAnsi="Times New Roman" w:cs="Times New Roman"/>
          <w:sz w:val="24"/>
          <w:szCs w:val="24"/>
        </w:rPr>
      </w:pPr>
      <w:r w:rsidRPr="00727FF5">
        <w:rPr>
          <w:rFonts w:ascii="Times New Roman" w:hAnsi="Times New Roman" w:cs="Times New Roman"/>
          <w:sz w:val="24"/>
          <w:szCs w:val="24"/>
        </w:rPr>
        <w:t>De ware kerk krijgt…</w:t>
      </w:r>
    </w:p>
    <w:p w14:paraId="76E5AB85" w14:textId="09E6B771" w:rsidR="00AD52D9" w:rsidRPr="00727FF5" w:rsidRDefault="00AD52D9" w:rsidP="00727FF5">
      <w:pPr>
        <w:pStyle w:val="Geenafstand"/>
        <w:ind w:firstLine="708"/>
        <w:rPr>
          <w:rFonts w:ascii="Times New Roman" w:hAnsi="Times New Roman" w:cs="Times New Roman"/>
          <w:sz w:val="24"/>
          <w:szCs w:val="24"/>
        </w:rPr>
      </w:pPr>
      <w:r w:rsidRPr="00727FF5">
        <w:rPr>
          <w:rFonts w:ascii="Times New Roman" w:hAnsi="Times New Roman" w:cs="Times New Roman"/>
          <w:sz w:val="24"/>
          <w:szCs w:val="24"/>
        </w:rPr>
        <w:t>1 ongedachte erkenning</w:t>
      </w:r>
    </w:p>
    <w:p w14:paraId="731811D6" w14:textId="751E943B" w:rsidR="00AD52D9" w:rsidRPr="00727FF5" w:rsidRDefault="00AD52D9" w:rsidP="00727FF5">
      <w:pPr>
        <w:pStyle w:val="Geenafstand"/>
        <w:ind w:firstLine="708"/>
        <w:rPr>
          <w:rFonts w:ascii="Times New Roman" w:hAnsi="Times New Roman" w:cs="Times New Roman"/>
          <w:sz w:val="24"/>
          <w:szCs w:val="24"/>
        </w:rPr>
      </w:pPr>
      <w:r w:rsidRPr="00727FF5">
        <w:rPr>
          <w:rFonts w:ascii="Times New Roman" w:hAnsi="Times New Roman" w:cs="Times New Roman"/>
          <w:sz w:val="24"/>
          <w:szCs w:val="24"/>
        </w:rPr>
        <w:t>2 ongekende kracht</w:t>
      </w:r>
    </w:p>
    <w:p w14:paraId="31298203" w14:textId="6C41F957" w:rsidR="00AD52D9" w:rsidRPr="00727FF5" w:rsidRDefault="00AD52D9" w:rsidP="00727FF5">
      <w:pPr>
        <w:pStyle w:val="Geenafstand"/>
        <w:ind w:firstLine="708"/>
        <w:rPr>
          <w:rFonts w:ascii="Times New Roman" w:hAnsi="Times New Roman" w:cs="Times New Roman"/>
          <w:sz w:val="24"/>
          <w:szCs w:val="24"/>
        </w:rPr>
      </w:pPr>
      <w:r w:rsidRPr="00727FF5">
        <w:rPr>
          <w:rFonts w:ascii="Times New Roman" w:hAnsi="Times New Roman" w:cs="Times New Roman"/>
          <w:sz w:val="24"/>
          <w:szCs w:val="24"/>
        </w:rPr>
        <w:t>3 een onbekende naam.</w:t>
      </w:r>
    </w:p>
    <w:p w14:paraId="47791D29" w14:textId="77777777" w:rsidR="00727FF5" w:rsidRDefault="00727FF5" w:rsidP="00727FF5">
      <w:pPr>
        <w:pStyle w:val="Geenafstand"/>
        <w:jc w:val="center"/>
        <w:rPr>
          <w:rFonts w:ascii="Times New Roman" w:hAnsi="Times New Roman" w:cs="Times New Roman"/>
          <w:b/>
          <w:sz w:val="24"/>
          <w:szCs w:val="24"/>
        </w:rPr>
      </w:pPr>
    </w:p>
    <w:p w14:paraId="3076C940" w14:textId="5E0D8376" w:rsidR="001F2C83" w:rsidRPr="00727FF5" w:rsidRDefault="001F2C83" w:rsidP="00727FF5">
      <w:pPr>
        <w:pStyle w:val="Geenafstand"/>
        <w:jc w:val="center"/>
        <w:rPr>
          <w:rFonts w:ascii="Times New Roman" w:hAnsi="Times New Roman" w:cs="Times New Roman"/>
          <w:b/>
          <w:bCs/>
          <w:color w:val="FF0000"/>
          <w:sz w:val="24"/>
          <w:szCs w:val="24"/>
        </w:rPr>
      </w:pPr>
      <w:r w:rsidRPr="00727FF5">
        <w:rPr>
          <w:rFonts w:ascii="Times New Roman" w:hAnsi="Times New Roman" w:cs="Times New Roman"/>
          <w:b/>
          <w:sz w:val="24"/>
          <w:szCs w:val="24"/>
        </w:rPr>
        <w:t>ONGEDACHTE ERKENNING</w:t>
      </w:r>
    </w:p>
    <w:p w14:paraId="48186C02" w14:textId="77777777" w:rsidR="009C1335" w:rsidRPr="00727FF5" w:rsidRDefault="009C1335" w:rsidP="00727FF5">
      <w:pPr>
        <w:pStyle w:val="Geenafstand"/>
        <w:jc w:val="center"/>
        <w:rPr>
          <w:rFonts w:ascii="Times New Roman" w:hAnsi="Times New Roman" w:cs="Times New Roman"/>
          <w:sz w:val="24"/>
          <w:szCs w:val="24"/>
        </w:rPr>
      </w:pPr>
    </w:p>
    <w:p w14:paraId="7888D726" w14:textId="5A4C9CC8" w:rsidR="00D52CD6" w:rsidRPr="00727FF5" w:rsidRDefault="00D52CD6" w:rsidP="00727FF5">
      <w:pPr>
        <w:pStyle w:val="Geenafstand"/>
        <w:rPr>
          <w:rFonts w:ascii="Times New Roman" w:hAnsi="Times New Roman" w:cs="Times New Roman"/>
          <w:b/>
          <w:i/>
          <w:sz w:val="24"/>
          <w:szCs w:val="24"/>
        </w:rPr>
      </w:pPr>
      <w:r w:rsidRPr="00727FF5">
        <w:rPr>
          <w:rFonts w:ascii="Times New Roman" w:hAnsi="Times New Roman" w:cs="Times New Roman"/>
          <w:b/>
          <w:i/>
          <w:sz w:val="24"/>
          <w:szCs w:val="24"/>
        </w:rPr>
        <w:t xml:space="preserve">‘De ware kerk’ heeft kenmerken. </w:t>
      </w:r>
      <w:r w:rsidR="00B0790A" w:rsidRPr="00727FF5">
        <w:rPr>
          <w:rFonts w:ascii="Times New Roman" w:hAnsi="Times New Roman" w:cs="Times New Roman"/>
          <w:b/>
          <w:i/>
          <w:sz w:val="24"/>
          <w:szCs w:val="24"/>
        </w:rPr>
        <w:t>L</w:t>
      </w:r>
      <w:r w:rsidRPr="00727FF5">
        <w:rPr>
          <w:rFonts w:ascii="Times New Roman" w:hAnsi="Times New Roman" w:cs="Times New Roman"/>
          <w:b/>
          <w:i/>
          <w:sz w:val="24"/>
          <w:szCs w:val="24"/>
        </w:rPr>
        <w:t xml:space="preserve">eden </w:t>
      </w:r>
      <w:r w:rsidR="00B0790A" w:rsidRPr="00727FF5">
        <w:rPr>
          <w:rFonts w:ascii="Times New Roman" w:hAnsi="Times New Roman" w:cs="Times New Roman"/>
          <w:b/>
          <w:i/>
          <w:sz w:val="24"/>
          <w:szCs w:val="24"/>
        </w:rPr>
        <w:t>ook</w:t>
      </w:r>
      <w:r w:rsidRPr="00727FF5">
        <w:rPr>
          <w:rFonts w:ascii="Times New Roman" w:hAnsi="Times New Roman" w:cs="Times New Roman"/>
          <w:b/>
          <w:i/>
          <w:sz w:val="24"/>
          <w:szCs w:val="24"/>
        </w:rPr>
        <w:t>!</w:t>
      </w:r>
    </w:p>
    <w:p w14:paraId="1E9E71EE" w14:textId="14902284" w:rsidR="00A67C8B" w:rsidRPr="00727FF5" w:rsidRDefault="009C1335" w:rsidP="00727FF5">
      <w:pPr>
        <w:pStyle w:val="Geenafstand"/>
        <w:rPr>
          <w:rFonts w:ascii="Times New Roman" w:hAnsi="Times New Roman" w:cs="Times New Roman"/>
          <w:sz w:val="24"/>
          <w:szCs w:val="24"/>
        </w:rPr>
      </w:pPr>
      <w:r w:rsidRPr="00727FF5">
        <w:rPr>
          <w:rFonts w:ascii="Times New Roman" w:hAnsi="Times New Roman" w:cs="Times New Roman"/>
          <w:sz w:val="24"/>
          <w:szCs w:val="24"/>
        </w:rPr>
        <w:t xml:space="preserve">‘De ware kerk’. </w:t>
      </w:r>
      <w:r w:rsidR="00A67C8B" w:rsidRPr="00727FF5">
        <w:rPr>
          <w:rFonts w:ascii="Times New Roman" w:hAnsi="Times New Roman" w:cs="Times New Roman"/>
          <w:sz w:val="24"/>
          <w:szCs w:val="24"/>
        </w:rPr>
        <w:t xml:space="preserve">Deze term is </w:t>
      </w:r>
      <w:r w:rsidRPr="00727FF5">
        <w:rPr>
          <w:rFonts w:ascii="Times New Roman" w:hAnsi="Times New Roman" w:cs="Times New Roman"/>
          <w:sz w:val="24"/>
          <w:szCs w:val="24"/>
        </w:rPr>
        <w:t xml:space="preserve">vroeger vaak gebruikt. Wat maakt een kerk tot ‘ware kerk’? Vroeger lieten dominees </w:t>
      </w:r>
      <w:r w:rsidR="004E352F" w:rsidRPr="00727FF5">
        <w:rPr>
          <w:rFonts w:ascii="Times New Roman" w:hAnsi="Times New Roman" w:cs="Times New Roman"/>
          <w:sz w:val="24"/>
          <w:szCs w:val="24"/>
        </w:rPr>
        <w:t xml:space="preserve">hun </w:t>
      </w:r>
      <w:r w:rsidRPr="00727FF5">
        <w:rPr>
          <w:rFonts w:ascii="Times New Roman" w:hAnsi="Times New Roman" w:cs="Times New Roman"/>
          <w:sz w:val="24"/>
          <w:szCs w:val="24"/>
        </w:rPr>
        <w:t xml:space="preserve">catechisanten drie kenmerken uit het hoofd leren: zuivere evangelieprediking, </w:t>
      </w:r>
      <w:r w:rsidR="00A67C8B" w:rsidRPr="00727FF5">
        <w:rPr>
          <w:rFonts w:ascii="Times New Roman" w:hAnsi="Times New Roman" w:cs="Times New Roman"/>
          <w:sz w:val="24"/>
          <w:szCs w:val="24"/>
        </w:rPr>
        <w:t xml:space="preserve">dito </w:t>
      </w:r>
      <w:r w:rsidRPr="00727FF5">
        <w:rPr>
          <w:rFonts w:ascii="Times New Roman" w:hAnsi="Times New Roman" w:cs="Times New Roman"/>
          <w:sz w:val="24"/>
          <w:szCs w:val="24"/>
        </w:rPr>
        <w:t xml:space="preserve">sacramentsbediening en tucht. Een rijtje uit artikel 29 van de Nederlandse Geloofsbelijdenis. </w:t>
      </w:r>
      <w:r w:rsidR="00A67C8B" w:rsidRPr="00727FF5">
        <w:rPr>
          <w:rFonts w:ascii="Times New Roman" w:hAnsi="Times New Roman" w:cs="Times New Roman"/>
          <w:sz w:val="24"/>
          <w:szCs w:val="24"/>
        </w:rPr>
        <w:t>In de 16 eeuw g</w:t>
      </w:r>
      <w:r w:rsidRPr="00727FF5">
        <w:rPr>
          <w:rFonts w:ascii="Times New Roman" w:hAnsi="Times New Roman" w:cs="Times New Roman"/>
          <w:sz w:val="24"/>
          <w:szCs w:val="24"/>
        </w:rPr>
        <w:t xml:space="preserve">eformuleerd tegen de achtergrond van de verschillen tussen Rooms-Katholieken en Protestanten. </w:t>
      </w:r>
      <w:r w:rsidR="00CF6CD0" w:rsidRPr="00727FF5">
        <w:rPr>
          <w:rFonts w:ascii="Times New Roman" w:hAnsi="Times New Roman" w:cs="Times New Roman"/>
          <w:sz w:val="24"/>
          <w:szCs w:val="24"/>
        </w:rPr>
        <w:t>In de tweede helft van de 20</w:t>
      </w:r>
      <w:r w:rsidR="00CF6CD0" w:rsidRPr="00727FF5">
        <w:rPr>
          <w:rFonts w:ascii="Times New Roman" w:hAnsi="Times New Roman" w:cs="Times New Roman"/>
          <w:sz w:val="24"/>
          <w:szCs w:val="24"/>
          <w:vertAlign w:val="superscript"/>
        </w:rPr>
        <w:t>e</w:t>
      </w:r>
      <w:r w:rsidR="00CF6CD0" w:rsidRPr="00727FF5">
        <w:rPr>
          <w:rFonts w:ascii="Times New Roman" w:hAnsi="Times New Roman" w:cs="Times New Roman"/>
          <w:sz w:val="24"/>
          <w:szCs w:val="24"/>
        </w:rPr>
        <w:t xml:space="preserve"> eeuw</w:t>
      </w:r>
      <w:r w:rsidR="00A67C8B" w:rsidRPr="00727FF5">
        <w:rPr>
          <w:rFonts w:ascii="Times New Roman" w:hAnsi="Times New Roman" w:cs="Times New Roman"/>
          <w:sz w:val="24"/>
          <w:szCs w:val="24"/>
        </w:rPr>
        <w:t xml:space="preserve"> </w:t>
      </w:r>
      <w:r w:rsidR="00CF6CD0" w:rsidRPr="00727FF5">
        <w:rPr>
          <w:rFonts w:ascii="Times New Roman" w:hAnsi="Times New Roman" w:cs="Times New Roman"/>
          <w:sz w:val="24"/>
          <w:szCs w:val="24"/>
        </w:rPr>
        <w:t xml:space="preserve">werd </w:t>
      </w:r>
      <w:r w:rsidR="00A67C8B" w:rsidRPr="00727FF5">
        <w:rPr>
          <w:rFonts w:ascii="Times New Roman" w:hAnsi="Times New Roman" w:cs="Times New Roman"/>
          <w:sz w:val="24"/>
          <w:szCs w:val="24"/>
        </w:rPr>
        <w:t xml:space="preserve">onder ons </w:t>
      </w:r>
      <w:r w:rsidR="00CF6CD0" w:rsidRPr="00727FF5">
        <w:rPr>
          <w:rFonts w:ascii="Times New Roman" w:hAnsi="Times New Roman" w:cs="Times New Roman"/>
          <w:sz w:val="24"/>
          <w:szCs w:val="24"/>
        </w:rPr>
        <w:t>een formele redenering dominant. Na de scheuring tussen ‘</w:t>
      </w:r>
      <w:r w:rsidR="000B0210" w:rsidRPr="00727FF5">
        <w:rPr>
          <w:rFonts w:ascii="Times New Roman" w:hAnsi="Times New Roman" w:cs="Times New Roman"/>
          <w:sz w:val="24"/>
          <w:szCs w:val="24"/>
        </w:rPr>
        <w:t>S</w:t>
      </w:r>
      <w:r w:rsidR="00CF6CD0" w:rsidRPr="00727FF5">
        <w:rPr>
          <w:rFonts w:ascii="Times New Roman" w:hAnsi="Times New Roman" w:cs="Times New Roman"/>
          <w:sz w:val="24"/>
          <w:szCs w:val="24"/>
        </w:rPr>
        <w:t>ynodaal’ en ‘</w:t>
      </w:r>
      <w:r w:rsidR="000B0210" w:rsidRPr="00727FF5">
        <w:rPr>
          <w:rFonts w:ascii="Times New Roman" w:hAnsi="Times New Roman" w:cs="Times New Roman"/>
          <w:sz w:val="24"/>
          <w:szCs w:val="24"/>
        </w:rPr>
        <w:t>V</w:t>
      </w:r>
      <w:r w:rsidR="00CF6CD0" w:rsidRPr="00727FF5">
        <w:rPr>
          <w:rFonts w:ascii="Times New Roman" w:hAnsi="Times New Roman" w:cs="Times New Roman"/>
          <w:sz w:val="24"/>
          <w:szCs w:val="24"/>
        </w:rPr>
        <w:t>rijgemaakt’ (van de synode</w:t>
      </w:r>
      <w:r w:rsidR="004E352F" w:rsidRPr="00727FF5">
        <w:rPr>
          <w:rFonts w:ascii="Times New Roman" w:hAnsi="Times New Roman" w:cs="Times New Roman"/>
          <w:sz w:val="24"/>
          <w:szCs w:val="24"/>
        </w:rPr>
        <w:t xml:space="preserve"> namelijk</w:t>
      </w:r>
      <w:r w:rsidR="00CF6CD0" w:rsidRPr="00727FF5">
        <w:rPr>
          <w:rFonts w:ascii="Times New Roman" w:hAnsi="Times New Roman" w:cs="Times New Roman"/>
          <w:sz w:val="24"/>
          <w:szCs w:val="24"/>
        </w:rPr>
        <w:t xml:space="preserve">) moesten wij hooghouden dat de </w:t>
      </w:r>
      <w:r w:rsidR="004E352F" w:rsidRPr="00727FF5">
        <w:rPr>
          <w:rFonts w:ascii="Times New Roman" w:hAnsi="Times New Roman" w:cs="Times New Roman"/>
          <w:sz w:val="24"/>
          <w:szCs w:val="24"/>
        </w:rPr>
        <w:t>é</w:t>
      </w:r>
      <w:r w:rsidR="00CF6CD0" w:rsidRPr="00727FF5">
        <w:rPr>
          <w:rFonts w:ascii="Times New Roman" w:hAnsi="Times New Roman" w:cs="Times New Roman"/>
          <w:sz w:val="24"/>
          <w:szCs w:val="24"/>
        </w:rPr>
        <w:t>chte voortzetting van de ongedeelde kerk van vo</w:t>
      </w:r>
      <w:r w:rsidR="004E352F" w:rsidRPr="00727FF5">
        <w:rPr>
          <w:rFonts w:ascii="Times New Roman" w:hAnsi="Times New Roman" w:cs="Times New Roman"/>
          <w:sz w:val="24"/>
          <w:szCs w:val="24"/>
        </w:rPr>
        <w:t>or de oorlog niet per se de gróó</w:t>
      </w:r>
      <w:r w:rsidR="00CF6CD0" w:rsidRPr="00727FF5">
        <w:rPr>
          <w:rFonts w:ascii="Times New Roman" w:hAnsi="Times New Roman" w:cs="Times New Roman"/>
          <w:sz w:val="24"/>
          <w:szCs w:val="24"/>
        </w:rPr>
        <w:t xml:space="preserve">tste club was. </w:t>
      </w:r>
      <w:r w:rsidR="00A67C8B" w:rsidRPr="00727FF5">
        <w:rPr>
          <w:rFonts w:ascii="Times New Roman" w:hAnsi="Times New Roman" w:cs="Times New Roman"/>
          <w:sz w:val="24"/>
          <w:szCs w:val="24"/>
        </w:rPr>
        <w:t xml:space="preserve">Als jongere </w:t>
      </w:r>
      <w:r w:rsidR="004E352F" w:rsidRPr="00727FF5">
        <w:rPr>
          <w:rFonts w:ascii="Times New Roman" w:hAnsi="Times New Roman" w:cs="Times New Roman"/>
          <w:sz w:val="24"/>
          <w:szCs w:val="24"/>
        </w:rPr>
        <w:t xml:space="preserve">verzette ik me steeds meer </w:t>
      </w:r>
      <w:r w:rsidR="00A67C8B" w:rsidRPr="00727FF5">
        <w:rPr>
          <w:rFonts w:ascii="Times New Roman" w:hAnsi="Times New Roman" w:cs="Times New Roman"/>
          <w:sz w:val="24"/>
          <w:szCs w:val="24"/>
        </w:rPr>
        <w:t xml:space="preserve">tegen de idee dat de onwettigheid van een landelijke </w:t>
      </w:r>
      <w:r w:rsidR="000B0210" w:rsidRPr="00727FF5">
        <w:rPr>
          <w:rFonts w:ascii="Times New Roman" w:hAnsi="Times New Roman" w:cs="Times New Roman"/>
          <w:sz w:val="24"/>
          <w:szCs w:val="24"/>
        </w:rPr>
        <w:t xml:space="preserve">vergadering, </w:t>
      </w:r>
      <w:r w:rsidR="00A67C8B" w:rsidRPr="00727FF5">
        <w:rPr>
          <w:rFonts w:ascii="Times New Roman" w:hAnsi="Times New Roman" w:cs="Times New Roman"/>
          <w:sz w:val="24"/>
          <w:szCs w:val="24"/>
        </w:rPr>
        <w:t>die dominees en ouderlingen eruit kickte omdat ze anders over de doop dachten</w:t>
      </w:r>
      <w:r w:rsidR="004E352F" w:rsidRPr="00727FF5">
        <w:rPr>
          <w:rFonts w:ascii="Times New Roman" w:hAnsi="Times New Roman" w:cs="Times New Roman"/>
          <w:sz w:val="24"/>
          <w:szCs w:val="24"/>
        </w:rPr>
        <w:t>,</w:t>
      </w:r>
      <w:r w:rsidR="00A67C8B" w:rsidRPr="00727FF5">
        <w:rPr>
          <w:rFonts w:ascii="Times New Roman" w:hAnsi="Times New Roman" w:cs="Times New Roman"/>
          <w:sz w:val="24"/>
          <w:szCs w:val="24"/>
        </w:rPr>
        <w:t xml:space="preserve"> belangrijker was dan wat in he</w:t>
      </w:r>
      <w:r w:rsidR="00D27038" w:rsidRPr="00727FF5">
        <w:rPr>
          <w:rFonts w:ascii="Times New Roman" w:hAnsi="Times New Roman" w:cs="Times New Roman"/>
          <w:sz w:val="24"/>
          <w:szCs w:val="24"/>
        </w:rPr>
        <w:t>tzelfde artikel stond over de lé</w:t>
      </w:r>
      <w:r w:rsidR="00A67C8B" w:rsidRPr="00727FF5">
        <w:rPr>
          <w:rFonts w:ascii="Times New Roman" w:hAnsi="Times New Roman" w:cs="Times New Roman"/>
          <w:sz w:val="24"/>
          <w:szCs w:val="24"/>
        </w:rPr>
        <w:t>den van de ware kerk.</w:t>
      </w:r>
    </w:p>
    <w:p w14:paraId="26B56DFB" w14:textId="1292C257" w:rsidR="004E352F" w:rsidRPr="00727FF5" w:rsidRDefault="004E352F" w:rsidP="00727FF5">
      <w:pPr>
        <w:pStyle w:val="Geenafstand"/>
        <w:rPr>
          <w:rFonts w:ascii="Times New Roman" w:hAnsi="Times New Roman" w:cs="Times New Roman"/>
          <w:sz w:val="24"/>
          <w:szCs w:val="24"/>
        </w:rPr>
      </w:pPr>
    </w:p>
    <w:p w14:paraId="7E8CFA57" w14:textId="098B3A68" w:rsidR="00D52CD6" w:rsidRPr="00727FF5" w:rsidRDefault="00D52CD6" w:rsidP="00727FF5">
      <w:pPr>
        <w:pStyle w:val="Geenafstand"/>
        <w:rPr>
          <w:rFonts w:ascii="Times New Roman" w:hAnsi="Times New Roman" w:cs="Times New Roman"/>
          <w:b/>
          <w:i/>
          <w:sz w:val="24"/>
          <w:szCs w:val="24"/>
        </w:rPr>
      </w:pPr>
      <w:r w:rsidRPr="00727FF5">
        <w:rPr>
          <w:rFonts w:ascii="Times New Roman" w:hAnsi="Times New Roman" w:cs="Times New Roman"/>
          <w:b/>
          <w:i/>
          <w:sz w:val="24"/>
          <w:szCs w:val="24"/>
        </w:rPr>
        <w:t>Ongegeneerd belijden</w:t>
      </w:r>
    </w:p>
    <w:p w14:paraId="23363403" w14:textId="1DF296B9" w:rsidR="0056589F" w:rsidRPr="00727FF5" w:rsidRDefault="0056589F" w:rsidP="00727FF5">
      <w:pPr>
        <w:pStyle w:val="Geenafstand"/>
        <w:rPr>
          <w:rFonts w:ascii="Times New Roman" w:hAnsi="Times New Roman" w:cs="Times New Roman"/>
          <w:sz w:val="24"/>
          <w:szCs w:val="24"/>
        </w:rPr>
      </w:pPr>
      <w:r w:rsidRPr="00727FF5">
        <w:rPr>
          <w:rFonts w:ascii="Times New Roman" w:hAnsi="Times New Roman" w:cs="Times New Roman"/>
          <w:sz w:val="24"/>
          <w:szCs w:val="24"/>
        </w:rPr>
        <w:t>“Zij die bij de kerk horen zijn te kennen aan de kenmerken van de christenen, namelijk aan het geloof,” staat er. “Christus aannemen’, ‘de zonde ontvluchten’, ‘de ware God en je naaste liefhebben’. En: ‘voortdurend je toevlucht nemen tot het bloed, de dood, het lijden en de gehoorzaamheid van de Heer Jezus’, zijn uitdrukkingen die volgen vóórdat het gaat over ‘de valse kerk’ – die ‘</w:t>
      </w:r>
      <w:r w:rsidR="00A22B34" w:rsidRPr="00727FF5">
        <w:rPr>
          <w:rFonts w:ascii="Times New Roman" w:hAnsi="Times New Roman" w:cs="Times New Roman"/>
          <w:sz w:val="24"/>
          <w:szCs w:val="24"/>
        </w:rPr>
        <w:t>ge</w:t>
      </w:r>
      <w:r w:rsidRPr="00727FF5">
        <w:rPr>
          <w:rFonts w:ascii="Times New Roman" w:hAnsi="Times New Roman" w:cs="Times New Roman"/>
          <w:sz w:val="24"/>
          <w:szCs w:val="24"/>
        </w:rPr>
        <w:t xml:space="preserve">makkelijk te onderscheiden’ is van ‘de ware’. Wat voor kerk willen wij zijn? </w:t>
      </w:r>
      <w:r w:rsidR="007A586D" w:rsidRPr="00727FF5">
        <w:rPr>
          <w:rFonts w:ascii="Times New Roman" w:hAnsi="Times New Roman" w:cs="Times New Roman"/>
          <w:sz w:val="24"/>
          <w:szCs w:val="24"/>
        </w:rPr>
        <w:t xml:space="preserve">Wat moet onze identiteit zijn? </w:t>
      </w:r>
      <w:r w:rsidR="00696E5F" w:rsidRPr="00727FF5">
        <w:rPr>
          <w:rFonts w:ascii="Times New Roman" w:hAnsi="Times New Roman" w:cs="Times New Roman"/>
          <w:sz w:val="24"/>
          <w:szCs w:val="24"/>
        </w:rPr>
        <w:t xml:space="preserve">Als het nodig is dat wij ons onderscheiden van andere kerken dan mag dat maar één oorzaak hebben. En dat is dat wij consequent geloven in Jézus. Dat wij ongegeneerd uitkomen voor wat wij vieren op onze christelijke feestdagen. </w:t>
      </w:r>
      <w:r w:rsidR="00065B9D" w:rsidRPr="00727FF5">
        <w:rPr>
          <w:rFonts w:ascii="Times New Roman" w:hAnsi="Times New Roman" w:cs="Times New Roman"/>
          <w:sz w:val="24"/>
          <w:szCs w:val="24"/>
        </w:rPr>
        <w:t>‘</w:t>
      </w:r>
      <w:r w:rsidR="00696E5F" w:rsidRPr="00727FF5">
        <w:rPr>
          <w:rFonts w:ascii="Times New Roman" w:hAnsi="Times New Roman" w:cs="Times New Roman"/>
          <w:sz w:val="24"/>
          <w:szCs w:val="24"/>
        </w:rPr>
        <w:t>Het grote geheim van</w:t>
      </w:r>
      <w:r w:rsidR="00065B9D" w:rsidRPr="00727FF5">
        <w:rPr>
          <w:rFonts w:ascii="Times New Roman" w:hAnsi="Times New Roman" w:cs="Times New Roman"/>
          <w:sz w:val="24"/>
          <w:szCs w:val="24"/>
        </w:rPr>
        <w:t xml:space="preserve"> ons geloof’</w:t>
      </w:r>
      <w:r w:rsidR="00065B9D" w:rsidRPr="00727FF5">
        <w:rPr>
          <w:rStyle w:val="Voetnootmarkering"/>
          <w:rFonts w:ascii="Times New Roman" w:hAnsi="Times New Roman" w:cs="Times New Roman"/>
          <w:sz w:val="24"/>
          <w:szCs w:val="24"/>
        </w:rPr>
        <w:footnoteReference w:id="1"/>
      </w:r>
      <w:r w:rsidR="00065B9D" w:rsidRPr="00727FF5">
        <w:rPr>
          <w:rFonts w:ascii="Times New Roman" w:hAnsi="Times New Roman" w:cs="Times New Roman"/>
          <w:sz w:val="24"/>
          <w:szCs w:val="24"/>
        </w:rPr>
        <w:t xml:space="preserve">: Gods Zoon </w:t>
      </w:r>
      <w:r w:rsidR="00065B9D" w:rsidRPr="00727FF5">
        <w:rPr>
          <w:rFonts w:ascii="Times New Roman" w:hAnsi="Times New Roman" w:cs="Times New Roman"/>
          <w:sz w:val="24"/>
          <w:szCs w:val="24"/>
        </w:rPr>
        <w:lastRenderedPageBreak/>
        <w:t>werd een mens van vlees en bloed.</w:t>
      </w:r>
      <w:r w:rsidR="00065B9D" w:rsidRPr="00727FF5">
        <w:rPr>
          <w:rStyle w:val="Voetnootmarkering"/>
          <w:rFonts w:ascii="Times New Roman" w:hAnsi="Times New Roman" w:cs="Times New Roman"/>
          <w:sz w:val="24"/>
          <w:szCs w:val="24"/>
        </w:rPr>
        <w:footnoteReference w:id="2"/>
      </w:r>
      <w:r w:rsidR="00065B9D" w:rsidRPr="00727FF5">
        <w:rPr>
          <w:rFonts w:ascii="Times New Roman" w:hAnsi="Times New Roman" w:cs="Times New Roman"/>
          <w:sz w:val="24"/>
          <w:szCs w:val="24"/>
        </w:rPr>
        <w:t xml:space="preserve"> Hij stierf aan een kruis.</w:t>
      </w:r>
      <w:r w:rsidR="00065B9D" w:rsidRPr="00727FF5">
        <w:rPr>
          <w:rStyle w:val="Voetnootmarkering"/>
          <w:rFonts w:ascii="Times New Roman" w:hAnsi="Times New Roman" w:cs="Times New Roman"/>
          <w:sz w:val="24"/>
          <w:szCs w:val="24"/>
        </w:rPr>
        <w:footnoteReference w:id="3"/>
      </w:r>
      <w:r w:rsidR="00065B9D" w:rsidRPr="00727FF5">
        <w:rPr>
          <w:rFonts w:ascii="Times New Roman" w:hAnsi="Times New Roman" w:cs="Times New Roman"/>
          <w:sz w:val="24"/>
          <w:szCs w:val="24"/>
        </w:rPr>
        <w:t xml:space="preserve"> En Hij stond echt op uit de dood.</w:t>
      </w:r>
      <w:r w:rsidR="00D044DC" w:rsidRPr="00727FF5">
        <w:rPr>
          <w:rStyle w:val="Voetnootmarkering"/>
          <w:rFonts w:ascii="Times New Roman" w:hAnsi="Times New Roman" w:cs="Times New Roman"/>
          <w:sz w:val="24"/>
          <w:szCs w:val="24"/>
        </w:rPr>
        <w:footnoteReference w:id="4"/>
      </w:r>
    </w:p>
    <w:p w14:paraId="2E38B65E" w14:textId="2C3C238E" w:rsidR="00D044DC" w:rsidRPr="00727FF5" w:rsidRDefault="00D044DC" w:rsidP="00727FF5">
      <w:pPr>
        <w:pStyle w:val="Geenafstand"/>
        <w:rPr>
          <w:rFonts w:ascii="Times New Roman" w:hAnsi="Times New Roman" w:cs="Times New Roman"/>
          <w:sz w:val="24"/>
          <w:szCs w:val="24"/>
        </w:rPr>
      </w:pPr>
    </w:p>
    <w:p w14:paraId="37DF676C" w14:textId="0C3384BF" w:rsidR="00D52CD6" w:rsidRPr="00727FF5" w:rsidRDefault="00B0790A" w:rsidP="00727FF5">
      <w:pPr>
        <w:pStyle w:val="Geenafstand"/>
        <w:rPr>
          <w:rFonts w:ascii="Times New Roman" w:hAnsi="Times New Roman" w:cs="Times New Roman"/>
          <w:b/>
          <w:i/>
          <w:sz w:val="24"/>
          <w:szCs w:val="24"/>
        </w:rPr>
      </w:pPr>
      <w:r w:rsidRPr="00727FF5">
        <w:rPr>
          <w:rFonts w:ascii="Times New Roman" w:hAnsi="Times New Roman" w:cs="Times New Roman"/>
          <w:b/>
          <w:i/>
          <w:sz w:val="24"/>
          <w:szCs w:val="24"/>
        </w:rPr>
        <w:t>‘V</w:t>
      </w:r>
      <w:r w:rsidR="00D52CD6" w:rsidRPr="00727FF5">
        <w:rPr>
          <w:rFonts w:ascii="Times New Roman" w:hAnsi="Times New Roman" w:cs="Times New Roman"/>
          <w:b/>
          <w:i/>
          <w:sz w:val="24"/>
          <w:szCs w:val="24"/>
        </w:rPr>
        <w:t xml:space="preserve">alse kerk’: alleen met </w:t>
      </w:r>
      <w:r w:rsidRPr="00727FF5">
        <w:rPr>
          <w:rFonts w:ascii="Times New Roman" w:hAnsi="Times New Roman" w:cs="Times New Roman"/>
          <w:b/>
          <w:i/>
          <w:sz w:val="24"/>
          <w:szCs w:val="24"/>
        </w:rPr>
        <w:t xml:space="preserve">mond? Of </w:t>
      </w:r>
      <w:r w:rsidR="00D52CD6" w:rsidRPr="00727FF5">
        <w:rPr>
          <w:rFonts w:ascii="Times New Roman" w:hAnsi="Times New Roman" w:cs="Times New Roman"/>
          <w:b/>
          <w:i/>
          <w:sz w:val="24"/>
          <w:szCs w:val="24"/>
        </w:rPr>
        <w:t>op papier</w:t>
      </w:r>
      <w:r w:rsidRPr="00727FF5">
        <w:rPr>
          <w:rFonts w:ascii="Times New Roman" w:hAnsi="Times New Roman" w:cs="Times New Roman"/>
          <w:b/>
          <w:i/>
          <w:sz w:val="24"/>
          <w:szCs w:val="24"/>
        </w:rPr>
        <w:t>?</w:t>
      </w:r>
    </w:p>
    <w:p w14:paraId="6973F49F" w14:textId="3D4C6C31" w:rsidR="00D044DC" w:rsidRPr="00727FF5" w:rsidRDefault="00D044DC" w:rsidP="00727FF5">
      <w:pPr>
        <w:pStyle w:val="Geenafstand"/>
        <w:rPr>
          <w:rFonts w:ascii="Times New Roman" w:hAnsi="Times New Roman" w:cs="Times New Roman"/>
          <w:sz w:val="24"/>
          <w:szCs w:val="24"/>
        </w:rPr>
      </w:pPr>
      <w:r w:rsidRPr="00727FF5">
        <w:rPr>
          <w:rFonts w:ascii="Times New Roman" w:hAnsi="Times New Roman" w:cs="Times New Roman"/>
          <w:sz w:val="24"/>
          <w:szCs w:val="24"/>
        </w:rPr>
        <w:t>“De ware kerk des Heren, in Hem alleen gegrond,”</w:t>
      </w:r>
      <w:r w:rsidRPr="00727FF5">
        <w:rPr>
          <w:rStyle w:val="Voetnootmarkering"/>
          <w:rFonts w:ascii="Times New Roman" w:hAnsi="Times New Roman" w:cs="Times New Roman"/>
          <w:sz w:val="24"/>
          <w:szCs w:val="24"/>
        </w:rPr>
        <w:footnoteReference w:id="5"/>
      </w:r>
      <w:r w:rsidRPr="00727FF5">
        <w:rPr>
          <w:rFonts w:ascii="Times New Roman" w:hAnsi="Times New Roman" w:cs="Times New Roman"/>
          <w:sz w:val="24"/>
          <w:szCs w:val="24"/>
        </w:rPr>
        <w:t xml:space="preserve"> zo zingen ze in andere kerken ‘De kerk van alle tijden.’</w:t>
      </w:r>
      <w:r w:rsidRPr="00727FF5">
        <w:rPr>
          <w:rStyle w:val="Voetnootmarkering"/>
          <w:rFonts w:ascii="Times New Roman" w:hAnsi="Times New Roman" w:cs="Times New Roman"/>
          <w:sz w:val="24"/>
          <w:szCs w:val="24"/>
        </w:rPr>
        <w:footnoteReference w:id="6"/>
      </w:r>
      <w:r w:rsidRPr="00727FF5">
        <w:rPr>
          <w:rFonts w:ascii="Times New Roman" w:hAnsi="Times New Roman" w:cs="Times New Roman"/>
          <w:sz w:val="24"/>
          <w:szCs w:val="24"/>
        </w:rPr>
        <w:t xml:space="preserve"> Origineel: “The Church's one foundation is Jesus Christ, her Lord.”</w:t>
      </w:r>
      <w:r w:rsidRPr="00727FF5">
        <w:rPr>
          <w:rStyle w:val="Voetnootmarkering"/>
          <w:rFonts w:ascii="Times New Roman" w:hAnsi="Times New Roman" w:cs="Times New Roman"/>
          <w:sz w:val="24"/>
          <w:szCs w:val="24"/>
        </w:rPr>
        <w:footnoteReference w:id="7"/>
      </w:r>
      <w:r w:rsidR="00D27038" w:rsidRPr="00727FF5">
        <w:rPr>
          <w:rFonts w:ascii="Times New Roman" w:hAnsi="Times New Roman" w:cs="Times New Roman"/>
          <w:sz w:val="24"/>
          <w:szCs w:val="24"/>
        </w:rPr>
        <w:t xml:space="preserve"> Wanneer de kerk bestaat uit belijdende leden die vrijmoedig </w:t>
      </w:r>
      <w:r w:rsidR="007600CD" w:rsidRPr="00727FF5">
        <w:rPr>
          <w:rFonts w:ascii="Times New Roman" w:hAnsi="Times New Roman" w:cs="Times New Roman"/>
          <w:sz w:val="24"/>
          <w:szCs w:val="24"/>
        </w:rPr>
        <w:t xml:space="preserve">hun geloof in Jezus </w:t>
      </w:r>
      <w:r w:rsidR="00D27038" w:rsidRPr="00727FF5">
        <w:rPr>
          <w:rFonts w:ascii="Times New Roman" w:hAnsi="Times New Roman" w:cs="Times New Roman"/>
          <w:sz w:val="24"/>
          <w:szCs w:val="24"/>
        </w:rPr>
        <w:t>belijden én vanuit die belijdenis léven, dan moet dat wel opvallen. We worden een ‘valse kerk’ -  dat is geen kerk met valse mensen maar (</w:t>
      </w:r>
      <w:r w:rsidR="007600CD" w:rsidRPr="00727FF5">
        <w:rPr>
          <w:rFonts w:ascii="Times New Roman" w:hAnsi="Times New Roman" w:cs="Times New Roman"/>
          <w:sz w:val="24"/>
          <w:szCs w:val="24"/>
        </w:rPr>
        <w:t xml:space="preserve">denk aan </w:t>
      </w:r>
      <w:r w:rsidR="00D27038" w:rsidRPr="00727FF5">
        <w:rPr>
          <w:rFonts w:ascii="Times New Roman" w:hAnsi="Times New Roman" w:cs="Times New Roman"/>
          <w:sz w:val="24"/>
          <w:szCs w:val="24"/>
        </w:rPr>
        <w:t xml:space="preserve">‘vals geld’) een kerk </w:t>
      </w:r>
      <w:r w:rsidR="007600CD" w:rsidRPr="00727FF5">
        <w:rPr>
          <w:rFonts w:ascii="Times New Roman" w:hAnsi="Times New Roman" w:cs="Times New Roman"/>
          <w:sz w:val="24"/>
          <w:szCs w:val="24"/>
        </w:rPr>
        <w:t xml:space="preserve">zonder </w:t>
      </w:r>
      <w:r w:rsidR="00556255" w:rsidRPr="00727FF5">
        <w:rPr>
          <w:rFonts w:ascii="Times New Roman" w:hAnsi="Times New Roman" w:cs="Times New Roman"/>
          <w:sz w:val="24"/>
          <w:szCs w:val="24"/>
        </w:rPr>
        <w:t>recht van bestaan</w:t>
      </w:r>
      <w:r w:rsidR="007600CD" w:rsidRPr="00727FF5">
        <w:rPr>
          <w:rFonts w:ascii="Times New Roman" w:hAnsi="Times New Roman" w:cs="Times New Roman"/>
          <w:sz w:val="24"/>
          <w:szCs w:val="24"/>
        </w:rPr>
        <w:t xml:space="preserve"> </w:t>
      </w:r>
      <w:r w:rsidR="00D27038" w:rsidRPr="00727FF5">
        <w:rPr>
          <w:rFonts w:ascii="Times New Roman" w:hAnsi="Times New Roman" w:cs="Times New Roman"/>
          <w:sz w:val="24"/>
          <w:szCs w:val="24"/>
        </w:rPr>
        <w:t>–</w:t>
      </w:r>
      <w:r w:rsidR="00556255" w:rsidRPr="00727FF5">
        <w:rPr>
          <w:rFonts w:ascii="Times New Roman" w:hAnsi="Times New Roman" w:cs="Times New Roman"/>
          <w:sz w:val="24"/>
          <w:szCs w:val="24"/>
        </w:rPr>
        <w:t xml:space="preserve"> wanneer het evangelie van Christus alle</w:t>
      </w:r>
      <w:r w:rsidR="00FF3236" w:rsidRPr="00727FF5">
        <w:rPr>
          <w:rFonts w:ascii="Times New Roman" w:hAnsi="Times New Roman" w:cs="Times New Roman"/>
          <w:sz w:val="24"/>
          <w:szCs w:val="24"/>
        </w:rPr>
        <w:t>en met de mó</w:t>
      </w:r>
      <w:r w:rsidR="00556255" w:rsidRPr="00727FF5">
        <w:rPr>
          <w:rFonts w:ascii="Times New Roman" w:hAnsi="Times New Roman" w:cs="Times New Roman"/>
          <w:sz w:val="24"/>
          <w:szCs w:val="24"/>
        </w:rPr>
        <w:t xml:space="preserve">nd </w:t>
      </w:r>
      <w:r w:rsidR="007600CD" w:rsidRPr="00727FF5">
        <w:rPr>
          <w:rFonts w:ascii="Times New Roman" w:hAnsi="Times New Roman" w:cs="Times New Roman"/>
          <w:sz w:val="24"/>
          <w:szCs w:val="24"/>
        </w:rPr>
        <w:t>wordt beleden</w:t>
      </w:r>
      <w:r w:rsidR="00556255" w:rsidRPr="00727FF5">
        <w:rPr>
          <w:rFonts w:ascii="Times New Roman" w:hAnsi="Times New Roman" w:cs="Times New Roman"/>
          <w:sz w:val="24"/>
          <w:szCs w:val="24"/>
        </w:rPr>
        <w:t xml:space="preserve">. Of – nog erger – </w:t>
      </w:r>
      <w:r w:rsidR="007600CD" w:rsidRPr="00727FF5">
        <w:rPr>
          <w:rFonts w:ascii="Times New Roman" w:hAnsi="Times New Roman" w:cs="Times New Roman"/>
          <w:sz w:val="24"/>
          <w:szCs w:val="24"/>
        </w:rPr>
        <w:t xml:space="preserve">vooral </w:t>
      </w:r>
      <w:r w:rsidR="00FF3236" w:rsidRPr="00727FF5">
        <w:rPr>
          <w:rFonts w:ascii="Times New Roman" w:hAnsi="Times New Roman" w:cs="Times New Roman"/>
          <w:sz w:val="24"/>
          <w:szCs w:val="24"/>
        </w:rPr>
        <w:t>op papié</w:t>
      </w:r>
      <w:r w:rsidR="00556255" w:rsidRPr="00727FF5">
        <w:rPr>
          <w:rFonts w:ascii="Times New Roman" w:hAnsi="Times New Roman" w:cs="Times New Roman"/>
          <w:sz w:val="24"/>
          <w:szCs w:val="24"/>
        </w:rPr>
        <w:t xml:space="preserve">r </w:t>
      </w:r>
      <w:r w:rsidR="007600CD" w:rsidRPr="00727FF5">
        <w:rPr>
          <w:rFonts w:ascii="Times New Roman" w:hAnsi="Times New Roman" w:cs="Times New Roman"/>
          <w:sz w:val="24"/>
          <w:szCs w:val="24"/>
        </w:rPr>
        <w:t>bestaat</w:t>
      </w:r>
      <w:r w:rsidR="00556255" w:rsidRPr="00727FF5">
        <w:rPr>
          <w:rFonts w:ascii="Times New Roman" w:hAnsi="Times New Roman" w:cs="Times New Roman"/>
          <w:sz w:val="24"/>
          <w:szCs w:val="24"/>
        </w:rPr>
        <w:t xml:space="preserve">. </w:t>
      </w:r>
      <w:r w:rsidR="007600CD" w:rsidRPr="00727FF5">
        <w:rPr>
          <w:rFonts w:ascii="Times New Roman" w:hAnsi="Times New Roman" w:cs="Times New Roman"/>
          <w:sz w:val="24"/>
          <w:szCs w:val="24"/>
        </w:rPr>
        <w:t xml:space="preserve">Wanneer we het </w:t>
      </w:r>
      <w:r w:rsidR="00556255" w:rsidRPr="00727FF5">
        <w:rPr>
          <w:rFonts w:ascii="Times New Roman" w:hAnsi="Times New Roman" w:cs="Times New Roman"/>
          <w:sz w:val="24"/>
          <w:szCs w:val="24"/>
        </w:rPr>
        <w:t>niet aan de man brengen. Ze zeggen wel eens</w:t>
      </w:r>
      <w:r w:rsidR="007600CD" w:rsidRPr="00727FF5">
        <w:rPr>
          <w:rFonts w:ascii="Times New Roman" w:hAnsi="Times New Roman" w:cs="Times New Roman"/>
          <w:sz w:val="24"/>
          <w:szCs w:val="24"/>
        </w:rPr>
        <w:t xml:space="preserve">: </w:t>
      </w:r>
      <w:r w:rsidR="00556255" w:rsidRPr="00727FF5">
        <w:rPr>
          <w:rFonts w:ascii="Times New Roman" w:hAnsi="Times New Roman" w:cs="Times New Roman"/>
          <w:sz w:val="24"/>
          <w:szCs w:val="24"/>
        </w:rPr>
        <w:t xml:space="preserve">het vierde kenmerk van de ware kerk is: ‘missionair zijn’. </w:t>
      </w:r>
      <w:r w:rsidR="00F3061D" w:rsidRPr="00727FF5">
        <w:rPr>
          <w:rFonts w:ascii="Times New Roman" w:hAnsi="Times New Roman" w:cs="Times New Roman"/>
          <w:sz w:val="24"/>
          <w:szCs w:val="24"/>
        </w:rPr>
        <w:t>Uitnodigen – het jaarthema voor 2016-2017. Namens Jezus die zegt: “Kom naar mij, jullie die vermoeid zijn en ond</w:t>
      </w:r>
      <w:r w:rsidR="00FF3236" w:rsidRPr="00727FF5">
        <w:rPr>
          <w:rFonts w:ascii="Times New Roman" w:hAnsi="Times New Roman" w:cs="Times New Roman"/>
          <w:sz w:val="24"/>
          <w:szCs w:val="24"/>
        </w:rPr>
        <w:t>er lasten gebukt gaan, dan zal I</w:t>
      </w:r>
      <w:r w:rsidR="00F3061D" w:rsidRPr="00727FF5">
        <w:rPr>
          <w:rFonts w:ascii="Times New Roman" w:hAnsi="Times New Roman" w:cs="Times New Roman"/>
          <w:sz w:val="24"/>
          <w:szCs w:val="24"/>
        </w:rPr>
        <w:t>k jullie rust geven.”</w:t>
      </w:r>
      <w:r w:rsidR="00F3061D" w:rsidRPr="00727FF5">
        <w:rPr>
          <w:rStyle w:val="Voetnootmarkering"/>
          <w:rFonts w:ascii="Times New Roman" w:hAnsi="Times New Roman" w:cs="Times New Roman"/>
          <w:sz w:val="24"/>
          <w:szCs w:val="24"/>
        </w:rPr>
        <w:footnoteReference w:id="8"/>
      </w:r>
      <w:r w:rsidR="007600CD" w:rsidRPr="00727FF5">
        <w:rPr>
          <w:rFonts w:ascii="Times New Roman" w:hAnsi="Times New Roman" w:cs="Times New Roman"/>
          <w:sz w:val="24"/>
          <w:szCs w:val="24"/>
        </w:rPr>
        <w:t xml:space="preserve"> En geloven in dit ‘product’.</w:t>
      </w:r>
    </w:p>
    <w:p w14:paraId="241717E5" w14:textId="4F58B0B3" w:rsidR="007600CD" w:rsidRPr="00727FF5" w:rsidRDefault="007600CD" w:rsidP="00727FF5">
      <w:pPr>
        <w:pStyle w:val="Geenafstand"/>
        <w:rPr>
          <w:rFonts w:ascii="Times New Roman" w:hAnsi="Times New Roman" w:cs="Times New Roman"/>
          <w:sz w:val="24"/>
          <w:szCs w:val="24"/>
        </w:rPr>
      </w:pPr>
    </w:p>
    <w:p w14:paraId="6ADE7675" w14:textId="677411B4" w:rsidR="00D52CD6" w:rsidRPr="00727FF5" w:rsidRDefault="00D52CD6" w:rsidP="00727FF5">
      <w:pPr>
        <w:pStyle w:val="Geenafstand"/>
        <w:rPr>
          <w:rFonts w:ascii="Times New Roman" w:hAnsi="Times New Roman" w:cs="Times New Roman"/>
          <w:b/>
          <w:i/>
          <w:sz w:val="24"/>
          <w:szCs w:val="24"/>
        </w:rPr>
      </w:pPr>
      <w:r w:rsidRPr="00727FF5">
        <w:rPr>
          <w:rFonts w:ascii="Times New Roman" w:hAnsi="Times New Roman" w:cs="Times New Roman"/>
          <w:b/>
          <w:i/>
          <w:sz w:val="24"/>
          <w:szCs w:val="24"/>
        </w:rPr>
        <w:t>Een eigentijds, tegendraadse missie</w:t>
      </w:r>
    </w:p>
    <w:p w14:paraId="187FAA35" w14:textId="056ABCED" w:rsidR="007600CD" w:rsidRPr="00727FF5" w:rsidRDefault="007600CD" w:rsidP="00727FF5">
      <w:pPr>
        <w:pStyle w:val="Geenafstand"/>
        <w:rPr>
          <w:rFonts w:ascii="Times New Roman" w:hAnsi="Times New Roman" w:cs="Times New Roman"/>
          <w:sz w:val="24"/>
          <w:szCs w:val="24"/>
        </w:rPr>
      </w:pPr>
      <w:r w:rsidRPr="00727FF5">
        <w:rPr>
          <w:rFonts w:ascii="Times New Roman" w:hAnsi="Times New Roman" w:cs="Times New Roman"/>
          <w:sz w:val="24"/>
          <w:szCs w:val="24"/>
        </w:rPr>
        <w:t xml:space="preserve">“U hebt weinig invloed.” In de oude vertaling stond: “Gij hebt kleine kracht.” In Bedum valt het nog mee: de winkels blijven op zondag dicht. </w:t>
      </w:r>
      <w:r w:rsidR="00FA0736" w:rsidRPr="00727FF5">
        <w:rPr>
          <w:rFonts w:ascii="Times New Roman" w:hAnsi="Times New Roman" w:cs="Times New Roman"/>
          <w:sz w:val="24"/>
          <w:szCs w:val="24"/>
        </w:rPr>
        <w:t>Tegelijk: h</w:t>
      </w:r>
      <w:r w:rsidRPr="00727FF5">
        <w:rPr>
          <w:rFonts w:ascii="Times New Roman" w:hAnsi="Times New Roman" w:cs="Times New Roman"/>
          <w:sz w:val="24"/>
          <w:szCs w:val="24"/>
        </w:rPr>
        <w:t xml:space="preserve">et is wel goed om </w:t>
      </w:r>
      <w:r w:rsidR="00FF3236" w:rsidRPr="00727FF5">
        <w:rPr>
          <w:rFonts w:ascii="Times New Roman" w:hAnsi="Times New Roman" w:cs="Times New Roman"/>
          <w:sz w:val="24"/>
          <w:szCs w:val="24"/>
        </w:rPr>
        <w:t xml:space="preserve">‘kleine </w:t>
      </w:r>
      <w:r w:rsidRPr="00727FF5">
        <w:rPr>
          <w:rFonts w:ascii="Times New Roman" w:hAnsi="Times New Roman" w:cs="Times New Roman"/>
          <w:sz w:val="24"/>
          <w:szCs w:val="24"/>
        </w:rPr>
        <w:t>krachten</w:t>
      </w:r>
      <w:r w:rsidR="00FF3236" w:rsidRPr="00727FF5">
        <w:rPr>
          <w:rFonts w:ascii="Times New Roman" w:hAnsi="Times New Roman" w:cs="Times New Roman"/>
          <w:sz w:val="24"/>
          <w:szCs w:val="24"/>
        </w:rPr>
        <w:t>’ te bú</w:t>
      </w:r>
      <w:r w:rsidRPr="00727FF5">
        <w:rPr>
          <w:rFonts w:ascii="Times New Roman" w:hAnsi="Times New Roman" w:cs="Times New Roman"/>
          <w:sz w:val="24"/>
          <w:szCs w:val="24"/>
        </w:rPr>
        <w:t>ndelen</w:t>
      </w:r>
      <w:r w:rsidR="00FA0736" w:rsidRPr="00727FF5">
        <w:rPr>
          <w:rFonts w:ascii="Times New Roman" w:hAnsi="Times New Roman" w:cs="Times New Roman"/>
          <w:sz w:val="24"/>
          <w:szCs w:val="24"/>
        </w:rPr>
        <w:t xml:space="preserve">. </w:t>
      </w:r>
      <w:r w:rsidR="00A22B34" w:rsidRPr="00727FF5">
        <w:rPr>
          <w:rFonts w:ascii="Times New Roman" w:hAnsi="Times New Roman" w:cs="Times New Roman"/>
          <w:sz w:val="24"/>
          <w:szCs w:val="24"/>
        </w:rPr>
        <w:t xml:space="preserve">We mogen niet de boodschap </w:t>
      </w:r>
      <w:r w:rsidR="008F3D54" w:rsidRPr="00727FF5">
        <w:rPr>
          <w:rFonts w:ascii="Times New Roman" w:hAnsi="Times New Roman" w:cs="Times New Roman"/>
          <w:sz w:val="24"/>
          <w:szCs w:val="24"/>
        </w:rPr>
        <w:t xml:space="preserve">onnodig </w:t>
      </w:r>
      <w:r w:rsidR="00A22B34" w:rsidRPr="00727FF5">
        <w:rPr>
          <w:rFonts w:ascii="Times New Roman" w:hAnsi="Times New Roman" w:cs="Times New Roman"/>
          <w:sz w:val="24"/>
          <w:szCs w:val="24"/>
        </w:rPr>
        <w:t>verzwakken door verdeeld</w:t>
      </w:r>
      <w:r w:rsidR="008F3D54" w:rsidRPr="00727FF5">
        <w:rPr>
          <w:rFonts w:ascii="Times New Roman" w:hAnsi="Times New Roman" w:cs="Times New Roman"/>
          <w:sz w:val="24"/>
          <w:szCs w:val="24"/>
        </w:rPr>
        <w:t xml:space="preserve">heid </w:t>
      </w:r>
      <w:r w:rsidR="00A22B34" w:rsidRPr="00727FF5">
        <w:rPr>
          <w:rFonts w:ascii="Times New Roman" w:hAnsi="Times New Roman" w:cs="Times New Roman"/>
          <w:sz w:val="24"/>
          <w:szCs w:val="24"/>
        </w:rPr>
        <w:t xml:space="preserve">over verschillende kerken die hoogstens qua cultuur </w:t>
      </w:r>
      <w:r w:rsidR="00024B1B" w:rsidRPr="00727FF5">
        <w:rPr>
          <w:rFonts w:ascii="Times New Roman" w:hAnsi="Times New Roman" w:cs="Times New Roman"/>
          <w:sz w:val="24"/>
          <w:szCs w:val="24"/>
        </w:rPr>
        <w:t xml:space="preserve">en niet eens zo </w:t>
      </w:r>
      <w:r w:rsidR="00A22B34" w:rsidRPr="00727FF5">
        <w:rPr>
          <w:rFonts w:ascii="Times New Roman" w:hAnsi="Times New Roman" w:cs="Times New Roman"/>
          <w:sz w:val="24"/>
          <w:szCs w:val="24"/>
        </w:rPr>
        <w:t xml:space="preserve">‘gemakkelijk te onderscheiden’ zijn. </w:t>
      </w:r>
      <w:r w:rsidR="00024B1B" w:rsidRPr="00727FF5">
        <w:rPr>
          <w:rFonts w:ascii="Times New Roman" w:hAnsi="Times New Roman" w:cs="Times New Roman"/>
          <w:sz w:val="24"/>
          <w:szCs w:val="24"/>
        </w:rPr>
        <w:t xml:space="preserve">Een kerk is niet wáár om haar zangrepertoíre. </w:t>
      </w:r>
      <w:r w:rsidR="00A22B34" w:rsidRPr="00727FF5">
        <w:rPr>
          <w:rFonts w:ascii="Times New Roman" w:hAnsi="Times New Roman" w:cs="Times New Roman"/>
          <w:sz w:val="24"/>
          <w:szCs w:val="24"/>
        </w:rPr>
        <w:t>Het gaat niet om ee</w:t>
      </w:r>
      <w:r w:rsidR="00024B1B" w:rsidRPr="00727FF5">
        <w:rPr>
          <w:rFonts w:ascii="Times New Roman" w:hAnsi="Times New Roman" w:cs="Times New Roman"/>
          <w:sz w:val="24"/>
          <w:szCs w:val="24"/>
        </w:rPr>
        <w:t>n geboúw maar om troú</w:t>
      </w:r>
      <w:r w:rsidR="00A22B34" w:rsidRPr="00727FF5">
        <w:rPr>
          <w:rFonts w:ascii="Times New Roman" w:hAnsi="Times New Roman" w:cs="Times New Roman"/>
          <w:sz w:val="24"/>
          <w:szCs w:val="24"/>
        </w:rPr>
        <w:t xml:space="preserve">w. </w:t>
      </w:r>
      <w:r w:rsidR="00CC2CF2" w:rsidRPr="00727FF5">
        <w:rPr>
          <w:rFonts w:ascii="Times New Roman" w:hAnsi="Times New Roman" w:cs="Times New Roman"/>
          <w:sz w:val="24"/>
          <w:szCs w:val="24"/>
        </w:rPr>
        <w:t xml:space="preserve">De vraag is of ‘de kerk van alle tijden’ bij de tijd is. </w:t>
      </w:r>
      <w:r w:rsidR="00FF3236" w:rsidRPr="00727FF5">
        <w:rPr>
          <w:rFonts w:ascii="Times New Roman" w:hAnsi="Times New Roman" w:cs="Times New Roman"/>
          <w:sz w:val="24"/>
          <w:szCs w:val="24"/>
        </w:rPr>
        <w:t>Geen moderní</w:t>
      </w:r>
      <w:r w:rsidR="00024B1B" w:rsidRPr="00727FF5">
        <w:rPr>
          <w:rFonts w:ascii="Times New Roman" w:hAnsi="Times New Roman" w:cs="Times New Roman"/>
          <w:sz w:val="24"/>
          <w:szCs w:val="24"/>
        </w:rPr>
        <w:t>stische m</w:t>
      </w:r>
      <w:r w:rsidR="00FF3236" w:rsidRPr="00727FF5">
        <w:rPr>
          <w:rFonts w:ascii="Times New Roman" w:hAnsi="Times New Roman" w:cs="Times New Roman"/>
          <w:sz w:val="24"/>
          <w:szCs w:val="24"/>
        </w:rPr>
        <w:t>aar een modé</w:t>
      </w:r>
      <w:r w:rsidR="00024B1B" w:rsidRPr="00727FF5">
        <w:rPr>
          <w:rFonts w:ascii="Times New Roman" w:hAnsi="Times New Roman" w:cs="Times New Roman"/>
          <w:sz w:val="24"/>
          <w:szCs w:val="24"/>
        </w:rPr>
        <w:t xml:space="preserve">rne kerk. Met een eigentijdse </w:t>
      </w:r>
      <w:r w:rsidR="00FF3236" w:rsidRPr="00727FF5">
        <w:rPr>
          <w:rFonts w:ascii="Times New Roman" w:hAnsi="Times New Roman" w:cs="Times New Roman"/>
          <w:sz w:val="24"/>
          <w:szCs w:val="24"/>
        </w:rPr>
        <w:t>missie</w:t>
      </w:r>
      <w:r w:rsidR="00024B1B" w:rsidRPr="00727FF5">
        <w:rPr>
          <w:rFonts w:ascii="Times New Roman" w:hAnsi="Times New Roman" w:cs="Times New Roman"/>
          <w:sz w:val="24"/>
          <w:szCs w:val="24"/>
        </w:rPr>
        <w:t xml:space="preserve">. Nee, </w:t>
      </w:r>
      <w:r w:rsidR="008F3D54" w:rsidRPr="00727FF5">
        <w:rPr>
          <w:rFonts w:ascii="Times New Roman" w:hAnsi="Times New Roman" w:cs="Times New Roman"/>
          <w:sz w:val="24"/>
          <w:szCs w:val="24"/>
        </w:rPr>
        <w:t>niet met een</w:t>
      </w:r>
      <w:r w:rsidR="00024B1B" w:rsidRPr="00727FF5">
        <w:rPr>
          <w:rFonts w:ascii="Times New Roman" w:hAnsi="Times New Roman" w:cs="Times New Roman"/>
          <w:sz w:val="24"/>
          <w:szCs w:val="24"/>
        </w:rPr>
        <w:t xml:space="preserve"> verhaal dat per se </w:t>
      </w:r>
      <w:r w:rsidR="00024B1B" w:rsidRPr="00727FF5">
        <w:rPr>
          <w:rFonts w:ascii="Times New Roman" w:hAnsi="Times New Roman" w:cs="Times New Roman"/>
          <w:sz w:val="24"/>
          <w:szCs w:val="24"/>
        </w:rPr>
        <w:lastRenderedPageBreak/>
        <w:t>lekker bekt. Het evangelie is in zich ‘aanstootgevend’ en ‘dwaas’, zegt Paulus.</w:t>
      </w:r>
      <w:r w:rsidR="00024B1B" w:rsidRPr="00727FF5">
        <w:rPr>
          <w:rStyle w:val="Voetnootmarkering"/>
          <w:rFonts w:ascii="Times New Roman" w:hAnsi="Times New Roman" w:cs="Times New Roman"/>
          <w:sz w:val="24"/>
          <w:szCs w:val="24"/>
        </w:rPr>
        <w:footnoteReference w:id="9"/>
      </w:r>
      <w:r w:rsidR="00024B1B" w:rsidRPr="00727FF5">
        <w:rPr>
          <w:rFonts w:ascii="Times New Roman" w:hAnsi="Times New Roman" w:cs="Times New Roman"/>
          <w:sz w:val="24"/>
          <w:szCs w:val="24"/>
        </w:rPr>
        <w:t xml:space="preserve"> Maar tegendraads heilzaam voor mensen die menen dat ze zichzelf moeten redden. Het evangelie: ‘Gods reddende kracht voor allen die geloven, voor Joden in de eerste plaats, maar ook voor andere volken.’</w:t>
      </w:r>
      <w:r w:rsidR="00024B1B" w:rsidRPr="00727FF5">
        <w:rPr>
          <w:rStyle w:val="Voetnootmarkering"/>
          <w:rFonts w:ascii="Times New Roman" w:hAnsi="Times New Roman" w:cs="Times New Roman"/>
          <w:sz w:val="24"/>
          <w:szCs w:val="24"/>
        </w:rPr>
        <w:footnoteReference w:id="10"/>
      </w:r>
    </w:p>
    <w:p w14:paraId="7D6B2373" w14:textId="3F0DBBAB" w:rsidR="008F3D54" w:rsidRPr="00727FF5" w:rsidRDefault="008F3D54" w:rsidP="00727FF5">
      <w:pPr>
        <w:pStyle w:val="Geenafstand"/>
        <w:rPr>
          <w:rFonts w:ascii="Times New Roman" w:hAnsi="Times New Roman" w:cs="Times New Roman"/>
          <w:sz w:val="24"/>
          <w:szCs w:val="24"/>
        </w:rPr>
      </w:pPr>
    </w:p>
    <w:p w14:paraId="7CE69995" w14:textId="31F728F9" w:rsidR="00D52CD6" w:rsidRPr="00727FF5" w:rsidRDefault="00D52CD6" w:rsidP="00727FF5">
      <w:pPr>
        <w:pStyle w:val="Geenafstand"/>
        <w:rPr>
          <w:rFonts w:ascii="Times New Roman" w:hAnsi="Times New Roman" w:cs="Times New Roman"/>
          <w:b/>
          <w:i/>
          <w:sz w:val="24"/>
          <w:szCs w:val="24"/>
        </w:rPr>
      </w:pPr>
      <w:r w:rsidRPr="00727FF5">
        <w:rPr>
          <w:rFonts w:ascii="Times New Roman" w:hAnsi="Times New Roman" w:cs="Times New Roman"/>
          <w:b/>
          <w:i/>
          <w:sz w:val="24"/>
          <w:szCs w:val="24"/>
          <w:u w:val="single"/>
        </w:rPr>
        <w:t>B</w:t>
      </w:r>
      <w:r w:rsidRPr="00727FF5">
        <w:rPr>
          <w:rFonts w:ascii="Times New Roman" w:hAnsi="Times New Roman" w:cs="Times New Roman"/>
          <w:b/>
          <w:i/>
          <w:sz w:val="24"/>
          <w:szCs w:val="24"/>
        </w:rPr>
        <w:t xml:space="preserve">ijbel – </w:t>
      </w:r>
      <w:r w:rsidRPr="00727FF5">
        <w:rPr>
          <w:rFonts w:ascii="Times New Roman" w:hAnsi="Times New Roman" w:cs="Times New Roman"/>
          <w:b/>
          <w:i/>
          <w:sz w:val="24"/>
          <w:szCs w:val="24"/>
          <w:u w:val="single"/>
        </w:rPr>
        <w:t>E</w:t>
      </w:r>
      <w:r w:rsidRPr="00727FF5">
        <w:rPr>
          <w:rFonts w:ascii="Times New Roman" w:hAnsi="Times New Roman" w:cs="Times New Roman"/>
          <w:b/>
          <w:i/>
          <w:sz w:val="24"/>
          <w:szCs w:val="24"/>
        </w:rPr>
        <w:t>nthousiasme – (</w:t>
      </w:r>
      <w:r w:rsidRPr="00727FF5">
        <w:rPr>
          <w:rFonts w:ascii="Times New Roman" w:hAnsi="Times New Roman" w:cs="Times New Roman"/>
          <w:b/>
          <w:i/>
          <w:sz w:val="24"/>
          <w:szCs w:val="24"/>
          <w:u w:val="single"/>
        </w:rPr>
        <w:t>d</w:t>
      </w:r>
      <w:r w:rsidRPr="00727FF5">
        <w:rPr>
          <w:rFonts w:ascii="Times New Roman" w:hAnsi="Times New Roman" w:cs="Times New Roman"/>
          <w:b/>
          <w:i/>
          <w:sz w:val="24"/>
          <w:szCs w:val="24"/>
        </w:rPr>
        <w:t xml:space="preserve">oor)Groeien - </w:t>
      </w:r>
      <w:r w:rsidRPr="00727FF5">
        <w:rPr>
          <w:rFonts w:ascii="Times New Roman" w:hAnsi="Times New Roman" w:cs="Times New Roman"/>
          <w:b/>
          <w:i/>
          <w:sz w:val="24"/>
          <w:szCs w:val="24"/>
          <w:u w:val="single"/>
        </w:rPr>
        <w:t>U</w:t>
      </w:r>
      <w:r w:rsidRPr="00727FF5">
        <w:rPr>
          <w:rFonts w:ascii="Times New Roman" w:hAnsi="Times New Roman" w:cs="Times New Roman"/>
          <w:b/>
          <w:i/>
          <w:sz w:val="24"/>
          <w:szCs w:val="24"/>
        </w:rPr>
        <w:t>itnodigen</w:t>
      </w:r>
    </w:p>
    <w:p w14:paraId="2B89423F" w14:textId="155F085F" w:rsidR="00C553DC" w:rsidRPr="00727FF5" w:rsidRDefault="008F3D54" w:rsidP="00727FF5">
      <w:pPr>
        <w:pStyle w:val="Geenafstand"/>
        <w:rPr>
          <w:rFonts w:ascii="Times New Roman" w:hAnsi="Times New Roman" w:cs="Times New Roman"/>
          <w:sz w:val="24"/>
          <w:szCs w:val="24"/>
        </w:rPr>
      </w:pPr>
      <w:r w:rsidRPr="00727FF5">
        <w:rPr>
          <w:rFonts w:ascii="Times New Roman" w:hAnsi="Times New Roman" w:cs="Times New Roman"/>
          <w:sz w:val="24"/>
          <w:szCs w:val="24"/>
        </w:rPr>
        <w:t xml:space="preserve">“Ik zal mensen naar u toesturen die bij satan horen. Zij doen zich voor als Joden, als kinderen van God, maar het zijn leugenaars. Ik zal hen aan uw voeten laten neerknielen; zij zullen niet anders kunnen dan erkennen dat Ik u liefheb,” vers 9. Zoals veel gaat ook deze </w:t>
      </w:r>
      <w:r w:rsidR="00C44491" w:rsidRPr="00727FF5">
        <w:rPr>
          <w:rFonts w:ascii="Times New Roman" w:hAnsi="Times New Roman" w:cs="Times New Roman"/>
          <w:sz w:val="24"/>
          <w:szCs w:val="24"/>
        </w:rPr>
        <w:t xml:space="preserve">tekst uit het laatste Bijbelboek </w:t>
      </w:r>
      <w:r w:rsidRPr="00727FF5">
        <w:rPr>
          <w:rFonts w:ascii="Times New Roman" w:hAnsi="Times New Roman" w:cs="Times New Roman"/>
          <w:sz w:val="24"/>
          <w:szCs w:val="24"/>
        </w:rPr>
        <w:t>terug op het Oude Testament. In Jesaja 60 staat zoiets in ongeveer dezelfde woorden over heidenen.</w:t>
      </w:r>
      <w:r w:rsidRPr="00727FF5">
        <w:rPr>
          <w:rStyle w:val="Voetnootmarkering"/>
          <w:rFonts w:ascii="Times New Roman" w:hAnsi="Times New Roman" w:cs="Times New Roman"/>
          <w:sz w:val="24"/>
          <w:szCs w:val="24"/>
        </w:rPr>
        <w:footnoteReference w:id="11"/>
      </w:r>
      <w:r w:rsidRPr="00727FF5">
        <w:rPr>
          <w:rFonts w:ascii="Times New Roman" w:hAnsi="Times New Roman" w:cs="Times New Roman"/>
          <w:sz w:val="24"/>
          <w:szCs w:val="24"/>
        </w:rPr>
        <w:t xml:space="preserve"> Ondanks alle </w:t>
      </w:r>
      <w:r w:rsidR="00285AB4" w:rsidRPr="00727FF5">
        <w:rPr>
          <w:rFonts w:ascii="Times New Roman" w:hAnsi="Times New Roman" w:cs="Times New Roman"/>
          <w:sz w:val="24"/>
          <w:szCs w:val="24"/>
        </w:rPr>
        <w:t xml:space="preserve">voormalige </w:t>
      </w:r>
      <w:r w:rsidRPr="00727FF5">
        <w:rPr>
          <w:rFonts w:ascii="Times New Roman" w:hAnsi="Times New Roman" w:cs="Times New Roman"/>
          <w:sz w:val="24"/>
          <w:szCs w:val="24"/>
        </w:rPr>
        <w:t xml:space="preserve">vijandschap, </w:t>
      </w:r>
      <w:r w:rsidR="00285AB4" w:rsidRPr="00727FF5">
        <w:rPr>
          <w:rFonts w:ascii="Times New Roman" w:hAnsi="Times New Roman" w:cs="Times New Roman"/>
          <w:sz w:val="24"/>
          <w:szCs w:val="24"/>
        </w:rPr>
        <w:t xml:space="preserve">zoeken ze aansluiting </w:t>
      </w:r>
      <w:r w:rsidRPr="00727FF5">
        <w:rPr>
          <w:rFonts w:ascii="Times New Roman" w:hAnsi="Times New Roman" w:cs="Times New Roman"/>
          <w:sz w:val="24"/>
          <w:szCs w:val="24"/>
        </w:rPr>
        <w:t xml:space="preserve">bij Gods volk. Maar zelfs mensen </w:t>
      </w:r>
      <w:r w:rsidR="00AD7575" w:rsidRPr="00727FF5">
        <w:rPr>
          <w:rFonts w:ascii="Times New Roman" w:hAnsi="Times New Roman" w:cs="Times New Roman"/>
          <w:sz w:val="24"/>
          <w:szCs w:val="24"/>
        </w:rPr>
        <w:t xml:space="preserve">die </w:t>
      </w:r>
      <w:r w:rsidR="00285AB4" w:rsidRPr="00727FF5">
        <w:rPr>
          <w:rFonts w:ascii="Times New Roman" w:hAnsi="Times New Roman" w:cs="Times New Roman"/>
          <w:sz w:val="24"/>
          <w:szCs w:val="24"/>
        </w:rPr>
        <w:t xml:space="preserve">zich </w:t>
      </w:r>
      <w:r w:rsidR="00AD7575" w:rsidRPr="00727FF5">
        <w:rPr>
          <w:rFonts w:ascii="Times New Roman" w:hAnsi="Times New Roman" w:cs="Times New Roman"/>
          <w:sz w:val="24"/>
          <w:szCs w:val="24"/>
        </w:rPr>
        <w:t xml:space="preserve">bewust </w:t>
      </w:r>
      <w:r w:rsidR="00285AB4" w:rsidRPr="00727FF5">
        <w:rPr>
          <w:rFonts w:ascii="Times New Roman" w:hAnsi="Times New Roman" w:cs="Times New Roman"/>
          <w:sz w:val="24"/>
          <w:szCs w:val="24"/>
        </w:rPr>
        <w:t xml:space="preserve">afkeerden </w:t>
      </w:r>
      <w:r w:rsidR="00AD7575" w:rsidRPr="00727FF5">
        <w:rPr>
          <w:rFonts w:ascii="Times New Roman" w:hAnsi="Times New Roman" w:cs="Times New Roman"/>
          <w:sz w:val="24"/>
          <w:szCs w:val="24"/>
        </w:rPr>
        <w:t xml:space="preserve">van </w:t>
      </w:r>
      <w:r w:rsidR="00285AB4" w:rsidRPr="00727FF5">
        <w:rPr>
          <w:rFonts w:ascii="Times New Roman" w:hAnsi="Times New Roman" w:cs="Times New Roman"/>
          <w:sz w:val="24"/>
          <w:szCs w:val="24"/>
        </w:rPr>
        <w:t xml:space="preserve">Christus’ </w:t>
      </w:r>
      <w:r w:rsidR="00AD7575" w:rsidRPr="00727FF5">
        <w:rPr>
          <w:rFonts w:ascii="Times New Roman" w:hAnsi="Times New Roman" w:cs="Times New Roman"/>
          <w:sz w:val="24"/>
          <w:szCs w:val="24"/>
        </w:rPr>
        <w:t xml:space="preserve">kerk </w:t>
      </w:r>
      <w:r w:rsidR="00285AB4" w:rsidRPr="00727FF5">
        <w:rPr>
          <w:rFonts w:ascii="Times New Roman" w:hAnsi="Times New Roman" w:cs="Times New Roman"/>
          <w:sz w:val="24"/>
          <w:szCs w:val="24"/>
        </w:rPr>
        <w:t>kunnen tot de erkenning komen dat ze bij óns moeten zijn. Nou ja, bij Chrístus dan!</w:t>
      </w:r>
      <w:r w:rsidR="00FF3236" w:rsidRPr="00727FF5">
        <w:rPr>
          <w:rFonts w:ascii="Times New Roman" w:hAnsi="Times New Roman" w:cs="Times New Roman"/>
          <w:sz w:val="24"/>
          <w:szCs w:val="24"/>
        </w:rPr>
        <w:t xml:space="preserve"> Wanneer wí</w:t>
      </w:r>
      <w:r w:rsidR="00285AB4" w:rsidRPr="00727FF5">
        <w:rPr>
          <w:rFonts w:ascii="Times New Roman" w:hAnsi="Times New Roman" w:cs="Times New Roman"/>
          <w:sz w:val="24"/>
          <w:szCs w:val="24"/>
        </w:rPr>
        <w:t xml:space="preserve">j hen maar niet in de weg tot Jezus staan. </w:t>
      </w:r>
      <w:r w:rsidR="00A40176" w:rsidRPr="00727FF5">
        <w:rPr>
          <w:rFonts w:ascii="Times New Roman" w:hAnsi="Times New Roman" w:cs="Times New Roman"/>
          <w:sz w:val="24"/>
          <w:szCs w:val="24"/>
        </w:rPr>
        <w:t xml:space="preserve">Jezus opent deuren. </w:t>
      </w:r>
      <w:r w:rsidR="00285AB4" w:rsidRPr="00727FF5">
        <w:rPr>
          <w:rFonts w:ascii="Times New Roman" w:hAnsi="Times New Roman" w:cs="Times New Roman"/>
          <w:sz w:val="24"/>
          <w:szCs w:val="24"/>
        </w:rPr>
        <w:t>Weinig invloed. Ongedachte erkenning. Niet door slimme missionaire strategieën. Maar door trouw aan de Bijbel. Door Enthousiasme. Alleen door te groeien in diépgang mag je groei in ómvang verwachten.</w:t>
      </w:r>
      <w:r w:rsidR="00C553DC" w:rsidRPr="00727FF5">
        <w:rPr>
          <w:rFonts w:ascii="Times New Roman" w:hAnsi="Times New Roman" w:cs="Times New Roman"/>
          <w:sz w:val="24"/>
          <w:szCs w:val="24"/>
        </w:rPr>
        <w:br w:type="page"/>
      </w:r>
    </w:p>
    <w:p w14:paraId="2266CA95" w14:textId="125D977D" w:rsidR="001F2C83" w:rsidRPr="00727FF5" w:rsidRDefault="001F2C83" w:rsidP="00727FF5">
      <w:pPr>
        <w:pStyle w:val="Geenafstand"/>
        <w:jc w:val="center"/>
        <w:rPr>
          <w:rFonts w:ascii="Times New Roman" w:hAnsi="Times New Roman" w:cs="Times New Roman"/>
          <w:b/>
          <w:sz w:val="24"/>
          <w:szCs w:val="24"/>
        </w:rPr>
      </w:pPr>
      <w:r w:rsidRPr="00727FF5">
        <w:rPr>
          <w:rFonts w:ascii="Times New Roman" w:hAnsi="Times New Roman" w:cs="Times New Roman"/>
          <w:b/>
          <w:sz w:val="24"/>
          <w:szCs w:val="24"/>
        </w:rPr>
        <w:lastRenderedPageBreak/>
        <w:t>ONGEKENDE KRACHT</w:t>
      </w:r>
    </w:p>
    <w:p w14:paraId="4B0C96C7" w14:textId="77777777" w:rsidR="006B0141" w:rsidRPr="00727FF5" w:rsidRDefault="006B0141" w:rsidP="00727FF5">
      <w:pPr>
        <w:pStyle w:val="Geenafstand"/>
        <w:rPr>
          <w:rFonts w:ascii="Times New Roman" w:hAnsi="Times New Roman" w:cs="Times New Roman"/>
          <w:sz w:val="24"/>
          <w:szCs w:val="24"/>
        </w:rPr>
      </w:pPr>
    </w:p>
    <w:p w14:paraId="5EA5D230" w14:textId="173B2E9A" w:rsidR="00A11B19" w:rsidRPr="00727FF5" w:rsidRDefault="00A11B19" w:rsidP="00727FF5">
      <w:pPr>
        <w:pStyle w:val="Geenafstand"/>
        <w:rPr>
          <w:rFonts w:ascii="Times New Roman" w:hAnsi="Times New Roman" w:cs="Times New Roman"/>
          <w:b/>
          <w:i/>
          <w:sz w:val="24"/>
          <w:szCs w:val="24"/>
        </w:rPr>
      </w:pPr>
      <w:r w:rsidRPr="00727FF5">
        <w:rPr>
          <w:rFonts w:ascii="Times New Roman" w:hAnsi="Times New Roman" w:cs="Times New Roman"/>
          <w:b/>
          <w:i/>
          <w:sz w:val="24"/>
          <w:szCs w:val="24"/>
        </w:rPr>
        <w:t>Vervolging als vierde kenmerk</w:t>
      </w:r>
    </w:p>
    <w:p w14:paraId="1E2BDF37" w14:textId="73F0DAD5" w:rsidR="001B71CA" w:rsidRPr="00727FF5" w:rsidRDefault="00414E1B" w:rsidP="00727FF5">
      <w:pPr>
        <w:pStyle w:val="Geenafstand"/>
        <w:rPr>
          <w:rFonts w:ascii="Times New Roman" w:hAnsi="Times New Roman" w:cs="Times New Roman"/>
          <w:sz w:val="24"/>
          <w:szCs w:val="24"/>
        </w:rPr>
      </w:pPr>
      <w:r w:rsidRPr="00727FF5">
        <w:rPr>
          <w:rFonts w:ascii="Times New Roman" w:hAnsi="Times New Roman" w:cs="Times New Roman"/>
          <w:sz w:val="24"/>
          <w:szCs w:val="24"/>
        </w:rPr>
        <w:t>Bijna-naamgenoot Ma</w:t>
      </w:r>
      <w:r w:rsidR="001B71CA" w:rsidRPr="00727FF5">
        <w:rPr>
          <w:rFonts w:ascii="Times New Roman" w:hAnsi="Times New Roman" w:cs="Times New Roman"/>
          <w:sz w:val="24"/>
          <w:szCs w:val="24"/>
        </w:rPr>
        <w:t>rt</w:t>
      </w:r>
      <w:r w:rsidRPr="00727FF5">
        <w:rPr>
          <w:rFonts w:ascii="Times New Roman" w:hAnsi="Times New Roman" w:cs="Times New Roman"/>
          <w:sz w:val="24"/>
          <w:szCs w:val="24"/>
        </w:rPr>
        <w:t>in</w:t>
      </w:r>
      <w:r w:rsidR="001B71CA" w:rsidRPr="00727FF5">
        <w:rPr>
          <w:rFonts w:ascii="Times New Roman" w:hAnsi="Times New Roman" w:cs="Times New Roman"/>
          <w:sz w:val="24"/>
          <w:szCs w:val="24"/>
        </w:rPr>
        <w:t xml:space="preserve"> Luther </w:t>
      </w:r>
      <w:r w:rsidR="00A40176" w:rsidRPr="00727FF5">
        <w:rPr>
          <w:rFonts w:ascii="Times New Roman" w:hAnsi="Times New Roman" w:cs="Times New Roman"/>
          <w:sz w:val="24"/>
          <w:szCs w:val="24"/>
        </w:rPr>
        <w:t xml:space="preserve">kwam met </w:t>
      </w:r>
      <w:r w:rsidR="001B71CA" w:rsidRPr="00727FF5">
        <w:rPr>
          <w:rFonts w:ascii="Times New Roman" w:hAnsi="Times New Roman" w:cs="Times New Roman"/>
          <w:sz w:val="24"/>
          <w:szCs w:val="24"/>
        </w:rPr>
        <w:t>een andere vierde ware kerkkenmerk, namelijk: vervolging</w:t>
      </w:r>
      <w:r w:rsidR="00522C69" w:rsidRPr="00727FF5">
        <w:rPr>
          <w:rStyle w:val="Voetnootmarkering"/>
          <w:rFonts w:ascii="Times New Roman" w:hAnsi="Times New Roman" w:cs="Times New Roman"/>
          <w:sz w:val="24"/>
          <w:szCs w:val="24"/>
        </w:rPr>
        <w:footnoteReference w:id="12"/>
      </w:r>
      <w:r w:rsidR="001B71CA" w:rsidRPr="00727FF5">
        <w:rPr>
          <w:rFonts w:ascii="Times New Roman" w:hAnsi="Times New Roman" w:cs="Times New Roman"/>
          <w:sz w:val="24"/>
          <w:szCs w:val="24"/>
        </w:rPr>
        <w:t>.</w:t>
      </w:r>
      <w:r w:rsidR="00522C69" w:rsidRPr="00727FF5">
        <w:rPr>
          <w:rFonts w:ascii="Times New Roman" w:hAnsi="Times New Roman" w:cs="Times New Roman"/>
          <w:sz w:val="24"/>
          <w:szCs w:val="24"/>
        </w:rPr>
        <w:t xml:space="preserve"> Op zondag na Pinksteren valt in veel kerken de ‘zondag voor de vervolgde kerk’. </w:t>
      </w:r>
      <w:r w:rsidR="00647386" w:rsidRPr="00727FF5">
        <w:rPr>
          <w:rFonts w:ascii="Times New Roman" w:hAnsi="Times New Roman" w:cs="Times New Roman"/>
          <w:sz w:val="24"/>
          <w:szCs w:val="24"/>
        </w:rPr>
        <w:t>‘Belijden’ en (bereidheid tot) ‘lijden’ horen onlosmakelijk bij elkaar. Dat heeft Jezus al tegen zijn leerlingen gezegd: “Ze hebben Mij vervolgd, dus zullen ze ook jullie vervolgen.”</w:t>
      </w:r>
      <w:r w:rsidR="00647386" w:rsidRPr="00727FF5">
        <w:rPr>
          <w:rStyle w:val="Voetnootmarkering"/>
          <w:rFonts w:ascii="Times New Roman" w:hAnsi="Times New Roman" w:cs="Times New Roman"/>
          <w:sz w:val="24"/>
          <w:szCs w:val="24"/>
        </w:rPr>
        <w:footnoteReference w:id="13"/>
      </w:r>
      <w:r w:rsidR="00647386" w:rsidRPr="00727FF5">
        <w:rPr>
          <w:rFonts w:ascii="Times New Roman" w:hAnsi="Times New Roman" w:cs="Times New Roman"/>
          <w:sz w:val="24"/>
          <w:szCs w:val="24"/>
        </w:rPr>
        <w:t xml:space="preserve"> Hij suggereert het ook tegenover Filadelfia: </w:t>
      </w:r>
      <w:r w:rsidR="007C3933" w:rsidRPr="00727FF5">
        <w:rPr>
          <w:rFonts w:ascii="Times New Roman" w:hAnsi="Times New Roman" w:cs="Times New Roman"/>
          <w:sz w:val="24"/>
          <w:szCs w:val="24"/>
        </w:rPr>
        <w:t>“Wanneer binnenkort de t</w:t>
      </w:r>
      <w:r w:rsidR="0013489B" w:rsidRPr="00727FF5">
        <w:rPr>
          <w:rFonts w:ascii="Times New Roman" w:hAnsi="Times New Roman" w:cs="Times New Roman"/>
          <w:sz w:val="24"/>
          <w:szCs w:val="24"/>
        </w:rPr>
        <w:t>ijd van de beproeving aanbreekt, als heel de aarde en de mensen die er leven op de proef worden gesteld.”, vers 10.</w:t>
      </w:r>
      <w:r w:rsidR="001D13AB" w:rsidRPr="00727FF5">
        <w:rPr>
          <w:rFonts w:ascii="Times New Roman" w:hAnsi="Times New Roman" w:cs="Times New Roman"/>
          <w:sz w:val="24"/>
          <w:szCs w:val="24"/>
        </w:rPr>
        <w:t xml:space="preserve"> ‘Weínig invloed’ en véél tegenspráák en tegenwé</w:t>
      </w:r>
      <w:r w:rsidRPr="00727FF5">
        <w:rPr>
          <w:rFonts w:ascii="Times New Roman" w:hAnsi="Times New Roman" w:cs="Times New Roman"/>
          <w:sz w:val="24"/>
          <w:szCs w:val="24"/>
        </w:rPr>
        <w:t>rking is normaal. Dat is wat je verwachten mag als trouwe volgeling van ‘de betrouwbare getuige’.</w:t>
      </w:r>
      <w:r w:rsidRPr="00727FF5">
        <w:rPr>
          <w:rStyle w:val="Voetnootmarkering"/>
          <w:rFonts w:ascii="Times New Roman" w:hAnsi="Times New Roman" w:cs="Times New Roman"/>
          <w:sz w:val="24"/>
          <w:szCs w:val="24"/>
        </w:rPr>
        <w:footnoteReference w:id="14"/>
      </w:r>
      <w:r w:rsidR="00A40176" w:rsidRPr="00727FF5">
        <w:rPr>
          <w:rFonts w:ascii="Times New Roman" w:hAnsi="Times New Roman" w:cs="Times New Roman"/>
          <w:sz w:val="24"/>
          <w:szCs w:val="24"/>
        </w:rPr>
        <w:t xml:space="preserve"> Wij hebben er in Nederland nog niet veel last van. Maar als het komt, ook hier, wat dan? </w:t>
      </w:r>
    </w:p>
    <w:p w14:paraId="70BEDA4E" w14:textId="6B4BA980" w:rsidR="00A40176" w:rsidRPr="00727FF5" w:rsidRDefault="00A40176" w:rsidP="00727FF5">
      <w:pPr>
        <w:pStyle w:val="Geenafstand"/>
        <w:rPr>
          <w:rFonts w:ascii="Times New Roman" w:hAnsi="Times New Roman" w:cs="Times New Roman"/>
          <w:sz w:val="24"/>
          <w:szCs w:val="24"/>
        </w:rPr>
      </w:pPr>
    </w:p>
    <w:p w14:paraId="0960AF66" w14:textId="5E07E0D8" w:rsidR="00A11B19" w:rsidRPr="00727FF5" w:rsidRDefault="00A11B19" w:rsidP="00727FF5">
      <w:pPr>
        <w:pStyle w:val="Geenafstand"/>
        <w:rPr>
          <w:rFonts w:ascii="Times New Roman" w:hAnsi="Times New Roman" w:cs="Times New Roman"/>
          <w:b/>
          <w:i/>
          <w:sz w:val="24"/>
          <w:szCs w:val="24"/>
        </w:rPr>
      </w:pPr>
      <w:r w:rsidRPr="00727FF5">
        <w:rPr>
          <w:rFonts w:ascii="Times New Roman" w:hAnsi="Times New Roman" w:cs="Times New Roman"/>
          <w:b/>
          <w:i/>
          <w:sz w:val="24"/>
          <w:szCs w:val="24"/>
        </w:rPr>
        <w:t>Verzoeking wordt beproeving</w:t>
      </w:r>
    </w:p>
    <w:p w14:paraId="50B27A9A" w14:textId="59B3D5A6" w:rsidR="00A40176" w:rsidRPr="00727FF5" w:rsidRDefault="00A40176" w:rsidP="00727FF5">
      <w:pPr>
        <w:pStyle w:val="Geenafstand"/>
        <w:rPr>
          <w:rFonts w:ascii="Times New Roman" w:hAnsi="Times New Roman" w:cs="Times New Roman"/>
          <w:sz w:val="24"/>
          <w:szCs w:val="24"/>
        </w:rPr>
      </w:pPr>
      <w:r w:rsidRPr="00727FF5">
        <w:rPr>
          <w:rFonts w:ascii="Times New Roman" w:hAnsi="Times New Roman" w:cs="Times New Roman"/>
          <w:sz w:val="24"/>
          <w:szCs w:val="24"/>
        </w:rPr>
        <w:t>Jezus belooft aan Filadelfia en Bedum: “Ik zal u ook trouw zijn.” Letterlijker, met de Herziene Statenvertaling: “Ik zal u bewaren voor het uur van de verzoeking.” Dat betekent dus ni</w:t>
      </w:r>
      <w:r w:rsidR="001D13AB" w:rsidRPr="00727FF5">
        <w:rPr>
          <w:rFonts w:ascii="Times New Roman" w:hAnsi="Times New Roman" w:cs="Times New Roman"/>
          <w:sz w:val="24"/>
          <w:szCs w:val="24"/>
        </w:rPr>
        <w:t>et dat die ‘verzoeking’ er niet kó</w:t>
      </w:r>
      <w:r w:rsidRPr="00727FF5">
        <w:rPr>
          <w:rFonts w:ascii="Times New Roman" w:hAnsi="Times New Roman" w:cs="Times New Roman"/>
          <w:sz w:val="24"/>
          <w:szCs w:val="24"/>
        </w:rPr>
        <w:t xml:space="preserve">mt. Maar Jezus </w:t>
      </w:r>
      <w:r w:rsidR="00C44491" w:rsidRPr="00727FF5">
        <w:rPr>
          <w:rFonts w:ascii="Times New Roman" w:hAnsi="Times New Roman" w:cs="Times New Roman"/>
          <w:sz w:val="24"/>
          <w:szCs w:val="24"/>
        </w:rPr>
        <w:t xml:space="preserve">zegt toe </w:t>
      </w:r>
      <w:r w:rsidRPr="00727FF5">
        <w:rPr>
          <w:rFonts w:ascii="Times New Roman" w:hAnsi="Times New Roman" w:cs="Times New Roman"/>
          <w:sz w:val="24"/>
          <w:szCs w:val="24"/>
        </w:rPr>
        <w:t xml:space="preserve">dat Hij </w:t>
      </w:r>
      <w:r w:rsidR="001D13AB" w:rsidRPr="00727FF5">
        <w:rPr>
          <w:rFonts w:ascii="Times New Roman" w:hAnsi="Times New Roman" w:cs="Times New Roman"/>
          <w:sz w:val="24"/>
          <w:szCs w:val="24"/>
        </w:rPr>
        <w:t>‘verzoé</w:t>
      </w:r>
      <w:r w:rsidRPr="00727FF5">
        <w:rPr>
          <w:rFonts w:ascii="Times New Roman" w:hAnsi="Times New Roman" w:cs="Times New Roman"/>
          <w:sz w:val="24"/>
          <w:szCs w:val="24"/>
        </w:rPr>
        <w:t>king</w:t>
      </w:r>
      <w:r w:rsidR="00C44491" w:rsidRPr="00727FF5">
        <w:rPr>
          <w:rFonts w:ascii="Times New Roman" w:hAnsi="Times New Roman" w:cs="Times New Roman"/>
          <w:sz w:val="24"/>
          <w:szCs w:val="24"/>
        </w:rPr>
        <w:t>en</w:t>
      </w:r>
      <w:r w:rsidRPr="00727FF5">
        <w:rPr>
          <w:rFonts w:ascii="Times New Roman" w:hAnsi="Times New Roman" w:cs="Times New Roman"/>
          <w:sz w:val="24"/>
          <w:szCs w:val="24"/>
        </w:rPr>
        <w:t xml:space="preserve">’ </w:t>
      </w:r>
      <w:r w:rsidR="001D13AB" w:rsidRPr="00727FF5">
        <w:rPr>
          <w:rFonts w:ascii="Times New Roman" w:hAnsi="Times New Roman" w:cs="Times New Roman"/>
          <w:sz w:val="24"/>
          <w:szCs w:val="24"/>
        </w:rPr>
        <w:t>in ‘beproé</w:t>
      </w:r>
      <w:r w:rsidRPr="00727FF5">
        <w:rPr>
          <w:rFonts w:ascii="Times New Roman" w:hAnsi="Times New Roman" w:cs="Times New Roman"/>
          <w:sz w:val="24"/>
          <w:szCs w:val="24"/>
        </w:rPr>
        <w:t>ving</w:t>
      </w:r>
      <w:r w:rsidR="00C44491" w:rsidRPr="00727FF5">
        <w:rPr>
          <w:rFonts w:ascii="Times New Roman" w:hAnsi="Times New Roman" w:cs="Times New Roman"/>
          <w:sz w:val="24"/>
          <w:szCs w:val="24"/>
        </w:rPr>
        <w:t>en</w:t>
      </w:r>
      <w:r w:rsidRPr="00727FF5">
        <w:rPr>
          <w:rFonts w:ascii="Times New Roman" w:hAnsi="Times New Roman" w:cs="Times New Roman"/>
          <w:sz w:val="24"/>
          <w:szCs w:val="24"/>
        </w:rPr>
        <w:t xml:space="preserve">’ wil </w:t>
      </w:r>
      <w:r w:rsidR="001D13AB" w:rsidRPr="00727FF5">
        <w:rPr>
          <w:rFonts w:ascii="Times New Roman" w:hAnsi="Times New Roman" w:cs="Times New Roman"/>
          <w:sz w:val="24"/>
          <w:szCs w:val="24"/>
        </w:rPr>
        <w:t>veranderen</w:t>
      </w:r>
      <w:r w:rsidRPr="00727FF5">
        <w:rPr>
          <w:rFonts w:ascii="Times New Roman" w:hAnsi="Times New Roman" w:cs="Times New Roman"/>
          <w:sz w:val="24"/>
          <w:szCs w:val="24"/>
        </w:rPr>
        <w:t xml:space="preserve">. </w:t>
      </w:r>
      <w:r w:rsidR="00C44491" w:rsidRPr="00727FF5">
        <w:rPr>
          <w:rFonts w:ascii="Times New Roman" w:hAnsi="Times New Roman" w:cs="Times New Roman"/>
          <w:sz w:val="24"/>
          <w:szCs w:val="24"/>
        </w:rPr>
        <w:t>E</w:t>
      </w:r>
      <w:r w:rsidRPr="00727FF5">
        <w:rPr>
          <w:rFonts w:ascii="Times New Roman" w:hAnsi="Times New Roman" w:cs="Times New Roman"/>
          <w:sz w:val="24"/>
          <w:szCs w:val="24"/>
        </w:rPr>
        <w:t xml:space="preserve">en onderscheiding die we in het Nederlands kunnen maken. God maakt van </w:t>
      </w:r>
      <w:r w:rsidRPr="00727FF5">
        <w:rPr>
          <w:rFonts w:ascii="Times New Roman" w:hAnsi="Times New Roman" w:cs="Times New Roman"/>
          <w:i/>
          <w:sz w:val="24"/>
          <w:szCs w:val="24"/>
        </w:rPr>
        <w:t>temptations</w:t>
      </w:r>
      <w:r w:rsidRPr="00727FF5">
        <w:rPr>
          <w:rFonts w:ascii="Times New Roman" w:hAnsi="Times New Roman" w:cs="Times New Roman"/>
          <w:sz w:val="24"/>
          <w:szCs w:val="24"/>
        </w:rPr>
        <w:t xml:space="preserve"> </w:t>
      </w:r>
      <w:r w:rsidRPr="00727FF5">
        <w:rPr>
          <w:rFonts w:ascii="Times New Roman" w:hAnsi="Times New Roman" w:cs="Times New Roman"/>
          <w:i/>
          <w:sz w:val="24"/>
          <w:szCs w:val="24"/>
        </w:rPr>
        <w:t>trials.</w:t>
      </w:r>
      <w:r w:rsidRPr="00727FF5">
        <w:rPr>
          <w:rFonts w:ascii="Times New Roman" w:hAnsi="Times New Roman" w:cs="Times New Roman"/>
          <w:sz w:val="24"/>
          <w:szCs w:val="24"/>
        </w:rPr>
        <w:t xml:space="preserve"> </w:t>
      </w:r>
      <w:r w:rsidR="001D13AB" w:rsidRPr="00727FF5">
        <w:rPr>
          <w:rFonts w:ascii="Times New Roman" w:hAnsi="Times New Roman" w:cs="Times New Roman"/>
          <w:sz w:val="24"/>
          <w:szCs w:val="24"/>
        </w:rPr>
        <w:t>Hij bewáárt ons niet voor ‘verzoeking’ maar helpt ons erdoorhéén</w:t>
      </w:r>
      <w:r w:rsidRPr="00727FF5">
        <w:rPr>
          <w:rFonts w:ascii="Times New Roman" w:hAnsi="Times New Roman" w:cs="Times New Roman"/>
          <w:sz w:val="24"/>
          <w:szCs w:val="24"/>
        </w:rPr>
        <w:t>. Waardoor we alleen maar sterker</w:t>
      </w:r>
      <w:r w:rsidR="001D13AB" w:rsidRPr="00727FF5">
        <w:rPr>
          <w:rFonts w:ascii="Times New Roman" w:hAnsi="Times New Roman" w:cs="Times New Roman"/>
          <w:sz w:val="24"/>
          <w:szCs w:val="24"/>
        </w:rPr>
        <w:t>e gelovigen</w:t>
      </w:r>
      <w:r w:rsidRPr="00727FF5">
        <w:rPr>
          <w:rFonts w:ascii="Times New Roman" w:hAnsi="Times New Roman" w:cs="Times New Roman"/>
          <w:sz w:val="24"/>
          <w:szCs w:val="24"/>
        </w:rPr>
        <w:t xml:space="preserve"> worden. Wat denk jij, zou jij volhouden om te geloven wanneer je onder grote druk wordt gezet? Wanneer het je echt iets gaat kosten? Jezus </w:t>
      </w:r>
      <w:r w:rsidR="00C44491" w:rsidRPr="00727FF5">
        <w:rPr>
          <w:rFonts w:ascii="Times New Roman" w:hAnsi="Times New Roman" w:cs="Times New Roman"/>
          <w:sz w:val="24"/>
          <w:szCs w:val="24"/>
        </w:rPr>
        <w:t xml:space="preserve">belooft ongekende kracht. Die krijg je. Maar dan moet je nu wel oefenen. Door trouw te zijn terwijl </w:t>
      </w:r>
      <w:r w:rsidR="001D13AB" w:rsidRPr="00727FF5">
        <w:rPr>
          <w:rFonts w:ascii="Times New Roman" w:hAnsi="Times New Roman" w:cs="Times New Roman"/>
          <w:sz w:val="24"/>
          <w:szCs w:val="24"/>
        </w:rPr>
        <w:t xml:space="preserve">geloven nog </w:t>
      </w:r>
      <w:r w:rsidR="00C44491" w:rsidRPr="00727FF5">
        <w:rPr>
          <w:rFonts w:ascii="Times New Roman" w:hAnsi="Times New Roman" w:cs="Times New Roman"/>
          <w:sz w:val="24"/>
          <w:szCs w:val="24"/>
        </w:rPr>
        <w:t>makkelijk is.</w:t>
      </w:r>
    </w:p>
    <w:p w14:paraId="1733E29C" w14:textId="77777777" w:rsidR="00C44491" w:rsidRPr="00727FF5" w:rsidRDefault="00C44491" w:rsidP="00727FF5">
      <w:pPr>
        <w:pStyle w:val="Geenafstand"/>
        <w:rPr>
          <w:rFonts w:ascii="Times New Roman" w:hAnsi="Times New Roman" w:cs="Times New Roman"/>
          <w:sz w:val="24"/>
          <w:szCs w:val="24"/>
        </w:rPr>
      </w:pPr>
    </w:p>
    <w:p w14:paraId="770E4D3A" w14:textId="64238DBA" w:rsidR="00A11B19" w:rsidRPr="00727FF5" w:rsidRDefault="00A11B19" w:rsidP="00727FF5">
      <w:pPr>
        <w:pStyle w:val="Geenafstand"/>
        <w:rPr>
          <w:rFonts w:ascii="Times New Roman" w:hAnsi="Times New Roman" w:cs="Times New Roman"/>
          <w:b/>
          <w:i/>
          <w:sz w:val="24"/>
          <w:szCs w:val="24"/>
        </w:rPr>
      </w:pPr>
      <w:r w:rsidRPr="00727FF5">
        <w:rPr>
          <w:rFonts w:ascii="Times New Roman" w:hAnsi="Times New Roman" w:cs="Times New Roman"/>
          <w:b/>
          <w:i/>
          <w:sz w:val="24"/>
          <w:szCs w:val="24"/>
        </w:rPr>
        <w:t>De deur open voor het evangelie</w:t>
      </w:r>
    </w:p>
    <w:p w14:paraId="70C6EF22" w14:textId="7EFD6943" w:rsidR="00813282" w:rsidRPr="00727FF5" w:rsidRDefault="00C44491" w:rsidP="00727FF5">
      <w:pPr>
        <w:pStyle w:val="Geenafstand"/>
        <w:rPr>
          <w:rFonts w:ascii="Times New Roman" w:hAnsi="Times New Roman" w:cs="Times New Roman"/>
          <w:sz w:val="24"/>
          <w:szCs w:val="24"/>
        </w:rPr>
      </w:pPr>
      <w:r w:rsidRPr="00727FF5">
        <w:rPr>
          <w:rFonts w:ascii="Times New Roman" w:hAnsi="Times New Roman" w:cs="Times New Roman"/>
          <w:sz w:val="24"/>
          <w:szCs w:val="24"/>
        </w:rPr>
        <w:t xml:space="preserve">“Ik heb ervoor gezorgd dat de deur voor u openstaat,” vers 8. </w:t>
      </w:r>
      <w:r w:rsidR="00FD6FEB" w:rsidRPr="00727FF5">
        <w:rPr>
          <w:rFonts w:ascii="Times New Roman" w:hAnsi="Times New Roman" w:cs="Times New Roman"/>
          <w:sz w:val="24"/>
          <w:szCs w:val="24"/>
        </w:rPr>
        <w:t>Hoe leg je dat uit?</w:t>
      </w:r>
      <w:r w:rsidRPr="00727FF5">
        <w:rPr>
          <w:rFonts w:ascii="Times New Roman" w:hAnsi="Times New Roman" w:cs="Times New Roman"/>
          <w:sz w:val="24"/>
          <w:szCs w:val="24"/>
        </w:rPr>
        <w:t xml:space="preserve"> De een </w:t>
      </w:r>
      <w:r w:rsidR="00FD6FEB" w:rsidRPr="00727FF5">
        <w:rPr>
          <w:rFonts w:ascii="Times New Roman" w:hAnsi="Times New Roman" w:cs="Times New Roman"/>
          <w:sz w:val="24"/>
          <w:szCs w:val="24"/>
        </w:rPr>
        <w:t>zegt</w:t>
      </w:r>
      <w:r w:rsidRPr="00727FF5">
        <w:rPr>
          <w:rFonts w:ascii="Times New Roman" w:hAnsi="Times New Roman" w:cs="Times New Roman"/>
          <w:sz w:val="24"/>
          <w:szCs w:val="24"/>
        </w:rPr>
        <w:t xml:space="preserve">: God geeft openingen voor evangelisatie. </w:t>
      </w:r>
      <w:r w:rsidR="00FD6FEB" w:rsidRPr="00727FF5">
        <w:rPr>
          <w:rFonts w:ascii="Times New Roman" w:hAnsi="Times New Roman" w:cs="Times New Roman"/>
          <w:sz w:val="24"/>
          <w:szCs w:val="24"/>
        </w:rPr>
        <w:t>Je kunt verwijzen naar wat</w:t>
      </w:r>
      <w:r w:rsidR="001D13AB" w:rsidRPr="00727FF5">
        <w:rPr>
          <w:rFonts w:ascii="Times New Roman" w:hAnsi="Times New Roman" w:cs="Times New Roman"/>
          <w:sz w:val="24"/>
          <w:szCs w:val="24"/>
        </w:rPr>
        <w:t xml:space="preserve"> </w:t>
      </w:r>
      <w:r w:rsidRPr="00727FF5">
        <w:rPr>
          <w:rFonts w:ascii="Times New Roman" w:hAnsi="Times New Roman" w:cs="Times New Roman"/>
          <w:sz w:val="24"/>
          <w:szCs w:val="24"/>
        </w:rPr>
        <w:t>Paulus schrijft: “Toen ik nu te Troas was gekomen om het evangelie van Christus te prediken, en mij een deur geopend was in de Here, …</w:t>
      </w:r>
      <w:r w:rsidR="00670F27" w:rsidRPr="00727FF5">
        <w:rPr>
          <w:rFonts w:ascii="Times New Roman" w:hAnsi="Times New Roman" w:cs="Times New Roman"/>
          <w:sz w:val="24"/>
          <w:szCs w:val="24"/>
        </w:rPr>
        <w:t>”</w:t>
      </w:r>
      <w:r w:rsidRPr="00727FF5">
        <w:rPr>
          <w:rStyle w:val="Voetnootmarkering"/>
          <w:rFonts w:ascii="Times New Roman" w:hAnsi="Times New Roman" w:cs="Times New Roman"/>
          <w:sz w:val="24"/>
          <w:szCs w:val="24"/>
        </w:rPr>
        <w:footnoteReference w:id="15"/>
      </w:r>
      <w:r w:rsidRPr="00727FF5">
        <w:rPr>
          <w:rFonts w:ascii="Times New Roman" w:hAnsi="Times New Roman" w:cs="Times New Roman"/>
          <w:sz w:val="24"/>
          <w:szCs w:val="24"/>
        </w:rPr>
        <w:t xml:space="preserve"> En ergens anders: “Bid ook voor ons, dat God deuren voor ons opent om het mysterie van Christus te verkondigen.”</w:t>
      </w:r>
      <w:r w:rsidRPr="00727FF5">
        <w:rPr>
          <w:rStyle w:val="Voetnootmarkering"/>
          <w:rFonts w:ascii="Times New Roman" w:hAnsi="Times New Roman" w:cs="Times New Roman"/>
          <w:sz w:val="24"/>
          <w:szCs w:val="24"/>
        </w:rPr>
        <w:footnoteReference w:id="16"/>
      </w:r>
      <w:r w:rsidR="00FD6FEB" w:rsidRPr="00727FF5">
        <w:rPr>
          <w:rFonts w:ascii="Times New Roman" w:hAnsi="Times New Roman" w:cs="Times New Roman"/>
          <w:sz w:val="24"/>
          <w:szCs w:val="24"/>
        </w:rPr>
        <w:t xml:space="preserve"> Nu de tijd van afzetten tegen de kerk afloopt</w:t>
      </w:r>
      <w:r w:rsidR="001D13AB" w:rsidRPr="00727FF5">
        <w:rPr>
          <w:rFonts w:ascii="Times New Roman" w:hAnsi="Times New Roman" w:cs="Times New Roman"/>
          <w:sz w:val="24"/>
          <w:szCs w:val="24"/>
        </w:rPr>
        <w:t>,</w:t>
      </w:r>
      <w:r w:rsidR="00FD6FEB" w:rsidRPr="00727FF5">
        <w:rPr>
          <w:rFonts w:ascii="Times New Roman" w:hAnsi="Times New Roman" w:cs="Times New Roman"/>
          <w:sz w:val="24"/>
          <w:szCs w:val="24"/>
        </w:rPr>
        <w:t xml:space="preserve"> beginnen mensen weer open te staan voor Jezus. En zodoende </w:t>
      </w:r>
      <w:r w:rsidR="00813282" w:rsidRPr="00727FF5">
        <w:rPr>
          <w:rFonts w:ascii="Times New Roman" w:hAnsi="Times New Roman" w:cs="Times New Roman"/>
          <w:sz w:val="24"/>
          <w:szCs w:val="24"/>
        </w:rPr>
        <w:t xml:space="preserve">wordt door God voor </w:t>
      </w:r>
      <w:r w:rsidR="005E207D" w:rsidRPr="00727FF5">
        <w:rPr>
          <w:rFonts w:ascii="Times New Roman" w:hAnsi="Times New Roman" w:cs="Times New Roman"/>
          <w:i/>
          <w:sz w:val="24"/>
          <w:szCs w:val="24"/>
        </w:rPr>
        <w:t>outsiders</w:t>
      </w:r>
      <w:r w:rsidR="00813282" w:rsidRPr="00727FF5">
        <w:rPr>
          <w:rFonts w:ascii="Times New Roman" w:hAnsi="Times New Roman" w:cs="Times New Roman"/>
          <w:sz w:val="24"/>
          <w:szCs w:val="24"/>
        </w:rPr>
        <w:t xml:space="preserve"> ‘de deur naar het geloof geopend’.</w:t>
      </w:r>
      <w:r w:rsidR="00813282" w:rsidRPr="00727FF5">
        <w:rPr>
          <w:rStyle w:val="Voetnootmarkering"/>
          <w:rFonts w:ascii="Times New Roman" w:hAnsi="Times New Roman" w:cs="Times New Roman"/>
          <w:sz w:val="24"/>
          <w:szCs w:val="24"/>
        </w:rPr>
        <w:footnoteReference w:id="17"/>
      </w:r>
      <w:r w:rsidR="00813282" w:rsidRPr="00727FF5">
        <w:rPr>
          <w:rFonts w:ascii="Times New Roman" w:hAnsi="Times New Roman" w:cs="Times New Roman"/>
          <w:sz w:val="24"/>
          <w:szCs w:val="24"/>
        </w:rPr>
        <w:t xml:space="preserve"> </w:t>
      </w:r>
      <w:r w:rsidR="007F43D8" w:rsidRPr="00727FF5">
        <w:rPr>
          <w:rFonts w:ascii="Times New Roman" w:hAnsi="Times New Roman" w:cs="Times New Roman"/>
          <w:sz w:val="24"/>
          <w:szCs w:val="24"/>
        </w:rPr>
        <w:t>Je kunt ook uitleggen: de deur naar ‘het nieuwe Jeruzalem’ staat open voor de kerk die echt kerk is.</w:t>
      </w:r>
    </w:p>
    <w:p w14:paraId="6B002F5B" w14:textId="77295C1D" w:rsidR="00FD6FEB" w:rsidRPr="00727FF5" w:rsidRDefault="00FD6FEB" w:rsidP="00727FF5">
      <w:pPr>
        <w:pStyle w:val="Geenafstand"/>
        <w:rPr>
          <w:rFonts w:ascii="Times New Roman" w:hAnsi="Times New Roman" w:cs="Times New Roman"/>
          <w:sz w:val="24"/>
          <w:szCs w:val="24"/>
        </w:rPr>
      </w:pPr>
    </w:p>
    <w:p w14:paraId="1B4E5F0B" w14:textId="1AD9010C" w:rsidR="00A11B19" w:rsidRPr="00727FF5" w:rsidRDefault="00A11B19" w:rsidP="00727FF5">
      <w:pPr>
        <w:pStyle w:val="Geenafstand"/>
        <w:tabs>
          <w:tab w:val="left" w:pos="10468"/>
        </w:tabs>
        <w:rPr>
          <w:rFonts w:ascii="Times New Roman" w:hAnsi="Times New Roman" w:cs="Times New Roman"/>
          <w:b/>
          <w:i/>
          <w:sz w:val="24"/>
          <w:szCs w:val="24"/>
        </w:rPr>
      </w:pPr>
      <w:r w:rsidRPr="00727FF5">
        <w:rPr>
          <w:rFonts w:ascii="Times New Roman" w:hAnsi="Times New Roman" w:cs="Times New Roman"/>
          <w:b/>
          <w:i/>
          <w:sz w:val="24"/>
          <w:szCs w:val="24"/>
        </w:rPr>
        <w:t xml:space="preserve">De deur </w:t>
      </w:r>
      <w:r w:rsidR="00C553DC" w:rsidRPr="00727FF5">
        <w:rPr>
          <w:rFonts w:ascii="Times New Roman" w:hAnsi="Times New Roman" w:cs="Times New Roman"/>
          <w:b/>
          <w:i/>
          <w:sz w:val="24"/>
          <w:szCs w:val="24"/>
        </w:rPr>
        <w:t>open naar ‘Jeruzalem’</w:t>
      </w:r>
      <w:r w:rsidRPr="00727FF5">
        <w:rPr>
          <w:rFonts w:ascii="Times New Roman" w:hAnsi="Times New Roman" w:cs="Times New Roman"/>
          <w:b/>
          <w:i/>
          <w:sz w:val="24"/>
          <w:szCs w:val="24"/>
        </w:rPr>
        <w:t xml:space="preserve"> </w:t>
      </w:r>
    </w:p>
    <w:p w14:paraId="63C4E7E1" w14:textId="77777777" w:rsidR="00727FF5" w:rsidRDefault="00D90A11" w:rsidP="00727FF5">
      <w:pPr>
        <w:pStyle w:val="Geenafstand"/>
        <w:rPr>
          <w:rFonts w:ascii="Times New Roman" w:hAnsi="Times New Roman" w:cs="Times New Roman"/>
          <w:sz w:val="24"/>
          <w:szCs w:val="24"/>
        </w:rPr>
      </w:pPr>
      <w:r w:rsidRPr="00727FF5">
        <w:rPr>
          <w:rFonts w:ascii="Times New Roman" w:hAnsi="Times New Roman" w:cs="Times New Roman"/>
          <w:sz w:val="24"/>
          <w:szCs w:val="24"/>
        </w:rPr>
        <w:t>We combineren wat</w:t>
      </w:r>
      <w:r w:rsidR="006B0141" w:rsidRPr="00727FF5">
        <w:rPr>
          <w:rFonts w:ascii="Times New Roman" w:hAnsi="Times New Roman" w:cs="Times New Roman"/>
          <w:sz w:val="24"/>
          <w:szCs w:val="24"/>
        </w:rPr>
        <w:t xml:space="preserve"> in elkaars verlengde</w:t>
      </w:r>
      <w:r w:rsidRPr="00727FF5">
        <w:rPr>
          <w:rFonts w:ascii="Times New Roman" w:hAnsi="Times New Roman" w:cs="Times New Roman"/>
          <w:sz w:val="24"/>
          <w:szCs w:val="24"/>
        </w:rPr>
        <w:t xml:space="preserve"> ligt</w:t>
      </w:r>
      <w:r w:rsidR="006B0141" w:rsidRPr="00727FF5">
        <w:rPr>
          <w:rFonts w:ascii="Times New Roman" w:hAnsi="Times New Roman" w:cs="Times New Roman"/>
          <w:sz w:val="24"/>
          <w:szCs w:val="24"/>
        </w:rPr>
        <w:t xml:space="preserve">. </w:t>
      </w:r>
      <w:r w:rsidRPr="00727FF5">
        <w:rPr>
          <w:rFonts w:ascii="Times New Roman" w:hAnsi="Times New Roman" w:cs="Times New Roman"/>
          <w:sz w:val="24"/>
          <w:szCs w:val="24"/>
        </w:rPr>
        <w:t xml:space="preserve">In het Nederlands Dagblad werd onlangs, </w:t>
      </w:r>
      <w:r w:rsidR="00FF5CF9" w:rsidRPr="00727FF5">
        <w:rPr>
          <w:rFonts w:ascii="Times New Roman" w:hAnsi="Times New Roman" w:cs="Times New Roman"/>
          <w:sz w:val="24"/>
          <w:szCs w:val="24"/>
        </w:rPr>
        <w:t>overgenomen uit een Brits</w:t>
      </w:r>
      <w:r w:rsidRPr="00727FF5">
        <w:rPr>
          <w:rFonts w:ascii="Times New Roman" w:hAnsi="Times New Roman" w:cs="Times New Roman"/>
          <w:sz w:val="24"/>
          <w:szCs w:val="24"/>
        </w:rPr>
        <w:t>e</w:t>
      </w:r>
      <w:r w:rsidR="00FF5CF9" w:rsidRPr="00727FF5">
        <w:rPr>
          <w:rFonts w:ascii="Times New Roman" w:hAnsi="Times New Roman" w:cs="Times New Roman"/>
          <w:sz w:val="24"/>
          <w:szCs w:val="24"/>
        </w:rPr>
        <w:t xml:space="preserve"> krant, </w:t>
      </w:r>
      <w:r w:rsidR="006B0141" w:rsidRPr="00727FF5">
        <w:rPr>
          <w:rFonts w:ascii="Times New Roman" w:hAnsi="Times New Roman" w:cs="Times New Roman"/>
          <w:sz w:val="24"/>
          <w:szCs w:val="24"/>
        </w:rPr>
        <w:t xml:space="preserve">de kerk </w:t>
      </w:r>
      <w:r w:rsidRPr="00727FF5">
        <w:rPr>
          <w:rFonts w:ascii="Times New Roman" w:hAnsi="Times New Roman" w:cs="Times New Roman"/>
          <w:sz w:val="24"/>
          <w:szCs w:val="24"/>
        </w:rPr>
        <w:t xml:space="preserve">met </w:t>
      </w:r>
      <w:r w:rsidR="00FF5CF9" w:rsidRPr="00727FF5">
        <w:rPr>
          <w:rFonts w:ascii="Times New Roman" w:hAnsi="Times New Roman" w:cs="Times New Roman"/>
          <w:sz w:val="24"/>
          <w:szCs w:val="24"/>
        </w:rPr>
        <w:t>een supermarktketen</w:t>
      </w:r>
      <w:r w:rsidRPr="00727FF5">
        <w:rPr>
          <w:rFonts w:ascii="Times New Roman" w:hAnsi="Times New Roman" w:cs="Times New Roman"/>
          <w:sz w:val="24"/>
          <w:szCs w:val="24"/>
        </w:rPr>
        <w:t xml:space="preserve"> vergeleken</w:t>
      </w:r>
      <w:r w:rsidR="00FF5CF9" w:rsidRPr="00727FF5">
        <w:rPr>
          <w:rFonts w:ascii="Times New Roman" w:hAnsi="Times New Roman" w:cs="Times New Roman"/>
          <w:sz w:val="24"/>
          <w:szCs w:val="24"/>
        </w:rPr>
        <w:t>.</w:t>
      </w:r>
      <w:r w:rsidR="006B0141" w:rsidRPr="00727FF5">
        <w:rPr>
          <w:rFonts w:ascii="Times New Roman" w:hAnsi="Times New Roman" w:cs="Times New Roman"/>
          <w:sz w:val="24"/>
          <w:szCs w:val="24"/>
        </w:rPr>
        <w:t xml:space="preserve"> “Als </w:t>
      </w:r>
      <w:r w:rsidR="00FF5CF9" w:rsidRPr="00727FF5">
        <w:rPr>
          <w:rFonts w:ascii="Times New Roman" w:hAnsi="Times New Roman" w:cs="Times New Roman"/>
          <w:sz w:val="24"/>
          <w:szCs w:val="24"/>
        </w:rPr>
        <w:t xml:space="preserve">de Jumbo </w:t>
      </w:r>
      <w:r w:rsidR="00820230" w:rsidRPr="00727FF5">
        <w:rPr>
          <w:rFonts w:ascii="Times New Roman" w:hAnsi="Times New Roman" w:cs="Times New Roman"/>
          <w:sz w:val="24"/>
          <w:szCs w:val="24"/>
        </w:rPr>
        <w:t xml:space="preserve">stopt met reclame, zouden mensen daar geen boodschappen meer doen. Als </w:t>
      </w:r>
      <w:r w:rsidR="00FF5CF9" w:rsidRPr="00727FF5">
        <w:rPr>
          <w:rFonts w:ascii="Times New Roman" w:hAnsi="Times New Roman" w:cs="Times New Roman"/>
          <w:sz w:val="24"/>
          <w:szCs w:val="24"/>
        </w:rPr>
        <w:t xml:space="preserve">de Plus </w:t>
      </w:r>
      <w:r w:rsidR="00820230" w:rsidRPr="00727FF5">
        <w:rPr>
          <w:rFonts w:ascii="Times New Roman" w:hAnsi="Times New Roman" w:cs="Times New Roman"/>
          <w:sz w:val="24"/>
          <w:szCs w:val="24"/>
        </w:rPr>
        <w:t xml:space="preserve">de hele tijd benadrukte hoe ouderwets en achterhaald zijn producten </w:t>
      </w:r>
      <w:r w:rsidR="00FF5CF9" w:rsidRPr="00727FF5">
        <w:rPr>
          <w:rFonts w:ascii="Times New Roman" w:hAnsi="Times New Roman" w:cs="Times New Roman"/>
          <w:sz w:val="24"/>
          <w:szCs w:val="24"/>
        </w:rPr>
        <w:t>zijn</w:t>
      </w:r>
      <w:r w:rsidR="00820230" w:rsidRPr="00727FF5">
        <w:rPr>
          <w:rFonts w:ascii="Times New Roman" w:hAnsi="Times New Roman" w:cs="Times New Roman"/>
          <w:sz w:val="24"/>
          <w:szCs w:val="24"/>
        </w:rPr>
        <w:t>, g</w:t>
      </w:r>
      <w:r w:rsidR="00FF5CF9" w:rsidRPr="00727FF5">
        <w:rPr>
          <w:rFonts w:ascii="Times New Roman" w:hAnsi="Times New Roman" w:cs="Times New Roman"/>
          <w:sz w:val="24"/>
          <w:szCs w:val="24"/>
        </w:rPr>
        <w:t xml:space="preserve">aat geen </w:t>
      </w:r>
      <w:r w:rsidR="00820230" w:rsidRPr="00727FF5">
        <w:rPr>
          <w:rFonts w:ascii="Times New Roman" w:hAnsi="Times New Roman" w:cs="Times New Roman"/>
          <w:sz w:val="24"/>
          <w:szCs w:val="24"/>
        </w:rPr>
        <w:t xml:space="preserve">mens daar meer heen. Als </w:t>
      </w:r>
      <w:r w:rsidR="00FF5CF9" w:rsidRPr="00727FF5">
        <w:rPr>
          <w:rFonts w:ascii="Times New Roman" w:hAnsi="Times New Roman" w:cs="Times New Roman"/>
          <w:sz w:val="24"/>
          <w:szCs w:val="24"/>
        </w:rPr>
        <w:t>de Aldi zegt</w:t>
      </w:r>
      <w:r w:rsidR="00820230" w:rsidRPr="00727FF5">
        <w:rPr>
          <w:rFonts w:ascii="Times New Roman" w:hAnsi="Times New Roman" w:cs="Times New Roman"/>
          <w:sz w:val="24"/>
          <w:szCs w:val="24"/>
        </w:rPr>
        <w:t xml:space="preserve">: fijn als u af en toe eens komt, maar we snappen het ook prima als u wegblijft, </w:t>
      </w:r>
      <w:r w:rsidR="00FF5CF9" w:rsidRPr="00727FF5">
        <w:rPr>
          <w:rFonts w:ascii="Times New Roman" w:hAnsi="Times New Roman" w:cs="Times New Roman"/>
          <w:sz w:val="24"/>
          <w:szCs w:val="24"/>
        </w:rPr>
        <w:t xml:space="preserve">komt </w:t>
      </w:r>
      <w:r w:rsidR="00820230" w:rsidRPr="00727FF5">
        <w:rPr>
          <w:rFonts w:ascii="Times New Roman" w:hAnsi="Times New Roman" w:cs="Times New Roman"/>
          <w:sz w:val="24"/>
          <w:szCs w:val="24"/>
        </w:rPr>
        <w:t>er geen klant meer.”</w:t>
      </w:r>
      <w:r w:rsidR="00820230" w:rsidRPr="00727FF5">
        <w:rPr>
          <w:rStyle w:val="Voetnootmarkering"/>
          <w:rFonts w:ascii="Times New Roman" w:hAnsi="Times New Roman" w:cs="Times New Roman"/>
          <w:sz w:val="24"/>
          <w:szCs w:val="24"/>
        </w:rPr>
        <w:footnoteReference w:id="18"/>
      </w:r>
      <w:r w:rsidR="00BD0C18" w:rsidRPr="00727FF5">
        <w:rPr>
          <w:rFonts w:ascii="Times New Roman" w:hAnsi="Times New Roman" w:cs="Times New Roman"/>
          <w:sz w:val="24"/>
          <w:szCs w:val="24"/>
        </w:rPr>
        <w:t xml:space="preserve"> Wanneer we zelf Gods Woord serieus nemen, staan we sterk</w:t>
      </w:r>
      <w:r w:rsidR="001D13AB" w:rsidRPr="00727FF5">
        <w:rPr>
          <w:rFonts w:ascii="Times New Roman" w:hAnsi="Times New Roman" w:cs="Times New Roman"/>
          <w:sz w:val="24"/>
          <w:szCs w:val="24"/>
        </w:rPr>
        <w:t xml:space="preserve">, </w:t>
      </w:r>
      <w:r w:rsidR="00C50AAC" w:rsidRPr="00727FF5">
        <w:rPr>
          <w:rFonts w:ascii="Times New Roman" w:hAnsi="Times New Roman" w:cs="Times New Roman"/>
          <w:sz w:val="24"/>
          <w:szCs w:val="24"/>
        </w:rPr>
        <w:t xml:space="preserve">al stellen we </w:t>
      </w:r>
      <w:r w:rsidRPr="00727FF5">
        <w:rPr>
          <w:rFonts w:ascii="Times New Roman" w:hAnsi="Times New Roman" w:cs="Times New Roman"/>
          <w:sz w:val="24"/>
          <w:szCs w:val="24"/>
        </w:rPr>
        <w:t xml:space="preserve">schijnbaar </w:t>
      </w:r>
      <w:r w:rsidR="00C50AAC" w:rsidRPr="00727FF5">
        <w:rPr>
          <w:rFonts w:ascii="Times New Roman" w:hAnsi="Times New Roman" w:cs="Times New Roman"/>
          <w:sz w:val="24"/>
          <w:szCs w:val="24"/>
        </w:rPr>
        <w:t>niet veel voor.</w:t>
      </w:r>
      <w:r w:rsidR="00E57EC4" w:rsidRPr="00727FF5">
        <w:rPr>
          <w:rFonts w:ascii="Times New Roman" w:hAnsi="Times New Roman" w:cs="Times New Roman"/>
          <w:sz w:val="24"/>
          <w:szCs w:val="24"/>
        </w:rPr>
        <w:t xml:space="preserve"> </w:t>
      </w:r>
      <w:r w:rsidR="005B6097" w:rsidRPr="00727FF5">
        <w:rPr>
          <w:rFonts w:ascii="Times New Roman" w:hAnsi="Times New Roman" w:cs="Times New Roman"/>
          <w:sz w:val="24"/>
          <w:szCs w:val="24"/>
        </w:rPr>
        <w:t xml:space="preserve">We hebben een </w:t>
      </w:r>
      <w:r w:rsidR="008B567B" w:rsidRPr="00727FF5">
        <w:rPr>
          <w:rFonts w:ascii="Times New Roman" w:hAnsi="Times New Roman" w:cs="Times New Roman"/>
          <w:sz w:val="24"/>
          <w:szCs w:val="24"/>
        </w:rPr>
        <w:t>ijzer</w:t>
      </w:r>
      <w:r w:rsidR="005B6097" w:rsidRPr="00727FF5">
        <w:rPr>
          <w:rFonts w:ascii="Times New Roman" w:hAnsi="Times New Roman" w:cs="Times New Roman"/>
          <w:sz w:val="24"/>
          <w:szCs w:val="24"/>
        </w:rPr>
        <w:t xml:space="preserve">sterk verhaal voor mensen </w:t>
      </w:r>
      <w:r w:rsidR="008B567B" w:rsidRPr="00727FF5">
        <w:rPr>
          <w:rFonts w:ascii="Times New Roman" w:hAnsi="Times New Roman" w:cs="Times New Roman"/>
          <w:sz w:val="24"/>
          <w:szCs w:val="24"/>
        </w:rPr>
        <w:t>‘</w:t>
      </w:r>
      <w:r w:rsidR="005B6097" w:rsidRPr="00727FF5">
        <w:rPr>
          <w:rFonts w:ascii="Times New Roman" w:hAnsi="Times New Roman" w:cs="Times New Roman"/>
          <w:sz w:val="24"/>
          <w:szCs w:val="24"/>
        </w:rPr>
        <w:t>zonder hoop en zonder God</w:t>
      </w:r>
      <w:r w:rsidR="008B567B" w:rsidRPr="00727FF5">
        <w:rPr>
          <w:rFonts w:ascii="Times New Roman" w:hAnsi="Times New Roman" w:cs="Times New Roman"/>
          <w:sz w:val="24"/>
          <w:szCs w:val="24"/>
        </w:rPr>
        <w:t>’</w:t>
      </w:r>
      <w:r w:rsidR="005B6097" w:rsidRPr="00727FF5">
        <w:rPr>
          <w:rFonts w:ascii="Times New Roman" w:hAnsi="Times New Roman" w:cs="Times New Roman"/>
          <w:sz w:val="24"/>
          <w:szCs w:val="24"/>
        </w:rPr>
        <w:t>.</w:t>
      </w:r>
      <w:r w:rsidRPr="00727FF5">
        <w:rPr>
          <w:rStyle w:val="Voetnootmarkering"/>
          <w:rFonts w:ascii="Times New Roman" w:hAnsi="Times New Roman" w:cs="Times New Roman"/>
          <w:sz w:val="24"/>
          <w:szCs w:val="24"/>
        </w:rPr>
        <w:footnoteReference w:id="19"/>
      </w:r>
      <w:r w:rsidRPr="00727FF5">
        <w:rPr>
          <w:rFonts w:ascii="Times New Roman" w:hAnsi="Times New Roman" w:cs="Times New Roman"/>
          <w:sz w:val="24"/>
          <w:szCs w:val="24"/>
        </w:rPr>
        <w:t xml:space="preserve"> En </w:t>
      </w:r>
      <w:r w:rsidR="008B567B" w:rsidRPr="00727FF5">
        <w:rPr>
          <w:rFonts w:ascii="Times New Roman" w:hAnsi="Times New Roman" w:cs="Times New Roman"/>
          <w:sz w:val="24"/>
          <w:szCs w:val="24"/>
        </w:rPr>
        <w:t xml:space="preserve">we </w:t>
      </w:r>
      <w:r w:rsidR="00A11B19" w:rsidRPr="00727FF5">
        <w:rPr>
          <w:rFonts w:ascii="Times New Roman" w:hAnsi="Times New Roman" w:cs="Times New Roman"/>
          <w:sz w:val="24"/>
          <w:szCs w:val="24"/>
        </w:rPr>
        <w:t xml:space="preserve">blijven op de been </w:t>
      </w:r>
      <w:r w:rsidRPr="00727FF5">
        <w:rPr>
          <w:rFonts w:ascii="Times New Roman" w:hAnsi="Times New Roman" w:cs="Times New Roman"/>
          <w:sz w:val="24"/>
          <w:szCs w:val="24"/>
        </w:rPr>
        <w:t>als Satan ons ‘als graan zeven’ wil.</w:t>
      </w:r>
      <w:r w:rsidRPr="00727FF5">
        <w:rPr>
          <w:rStyle w:val="Voetnootmarkering"/>
          <w:rFonts w:ascii="Times New Roman" w:hAnsi="Times New Roman" w:cs="Times New Roman"/>
          <w:sz w:val="24"/>
          <w:szCs w:val="24"/>
        </w:rPr>
        <w:footnoteReference w:id="20"/>
      </w:r>
    </w:p>
    <w:p w14:paraId="32CDB06F" w14:textId="67BD49CB" w:rsidR="00C553DC" w:rsidRPr="00727FF5" w:rsidRDefault="00C553DC" w:rsidP="00727FF5">
      <w:pPr>
        <w:pStyle w:val="Geenafstand"/>
        <w:rPr>
          <w:rFonts w:ascii="Times New Roman" w:hAnsi="Times New Roman" w:cs="Times New Roman"/>
          <w:sz w:val="24"/>
          <w:szCs w:val="24"/>
        </w:rPr>
      </w:pPr>
      <w:r w:rsidRPr="00727FF5">
        <w:rPr>
          <w:rFonts w:ascii="Times New Roman" w:hAnsi="Times New Roman" w:cs="Times New Roman"/>
          <w:sz w:val="24"/>
          <w:szCs w:val="24"/>
        </w:rPr>
        <w:br w:type="page"/>
      </w:r>
    </w:p>
    <w:p w14:paraId="7B287B92" w14:textId="487E5D4A" w:rsidR="001F2C83" w:rsidRPr="00727FF5" w:rsidRDefault="002043E5" w:rsidP="00727FF5">
      <w:pPr>
        <w:pStyle w:val="Geenafstand"/>
        <w:jc w:val="center"/>
        <w:rPr>
          <w:rFonts w:ascii="Times New Roman" w:hAnsi="Times New Roman" w:cs="Times New Roman"/>
          <w:b/>
          <w:sz w:val="24"/>
          <w:szCs w:val="24"/>
        </w:rPr>
      </w:pPr>
      <w:r w:rsidRPr="00727FF5">
        <w:rPr>
          <w:rFonts w:ascii="Times New Roman" w:hAnsi="Times New Roman" w:cs="Times New Roman"/>
          <w:b/>
          <w:sz w:val="24"/>
          <w:szCs w:val="24"/>
        </w:rPr>
        <w:lastRenderedPageBreak/>
        <w:t xml:space="preserve">EEN </w:t>
      </w:r>
      <w:r w:rsidR="001F2C83" w:rsidRPr="00727FF5">
        <w:rPr>
          <w:rFonts w:ascii="Times New Roman" w:hAnsi="Times New Roman" w:cs="Times New Roman"/>
          <w:b/>
          <w:sz w:val="24"/>
          <w:szCs w:val="24"/>
        </w:rPr>
        <w:t>ONBEKENDE NAAM</w:t>
      </w:r>
    </w:p>
    <w:p w14:paraId="1F0BE68C" w14:textId="77777777" w:rsidR="00B53CD8" w:rsidRPr="00727FF5" w:rsidRDefault="00B53CD8" w:rsidP="00727FF5">
      <w:pPr>
        <w:pStyle w:val="Geenafstand"/>
        <w:rPr>
          <w:rFonts w:ascii="Times New Roman" w:hAnsi="Times New Roman" w:cs="Times New Roman"/>
          <w:b/>
          <w:sz w:val="24"/>
          <w:szCs w:val="24"/>
        </w:rPr>
      </w:pPr>
    </w:p>
    <w:p w14:paraId="75FEC027" w14:textId="2D75BCC8" w:rsidR="00E67541" w:rsidRPr="00727FF5" w:rsidRDefault="00C47CC8" w:rsidP="00727FF5">
      <w:pPr>
        <w:pStyle w:val="Geenafstand"/>
        <w:rPr>
          <w:rFonts w:ascii="Times New Roman" w:hAnsi="Times New Roman" w:cs="Times New Roman"/>
          <w:b/>
          <w:i/>
          <w:sz w:val="24"/>
          <w:szCs w:val="24"/>
        </w:rPr>
      </w:pPr>
      <w:r w:rsidRPr="00727FF5">
        <w:rPr>
          <w:rFonts w:ascii="Times New Roman" w:hAnsi="Times New Roman" w:cs="Times New Roman"/>
          <w:b/>
          <w:i/>
          <w:sz w:val="24"/>
          <w:szCs w:val="24"/>
        </w:rPr>
        <w:t>Een kerk met een lichtbord</w:t>
      </w:r>
    </w:p>
    <w:p w14:paraId="00DC26E8" w14:textId="7F6C3A1F" w:rsidR="00A6516B" w:rsidRPr="00727FF5" w:rsidRDefault="005E207D" w:rsidP="00727FF5">
      <w:pPr>
        <w:pStyle w:val="Geenafstand"/>
        <w:rPr>
          <w:rFonts w:ascii="Times New Roman" w:hAnsi="Times New Roman" w:cs="Times New Roman"/>
          <w:sz w:val="24"/>
          <w:szCs w:val="24"/>
        </w:rPr>
      </w:pPr>
      <w:r w:rsidRPr="00727FF5">
        <w:rPr>
          <w:rFonts w:ascii="Times New Roman" w:hAnsi="Times New Roman" w:cs="Times New Roman"/>
          <w:sz w:val="24"/>
          <w:szCs w:val="24"/>
        </w:rPr>
        <w:t>Zoals gezegd,</w:t>
      </w:r>
      <w:r w:rsidR="00B53CD8" w:rsidRPr="00727FF5">
        <w:rPr>
          <w:rFonts w:ascii="Times New Roman" w:hAnsi="Times New Roman" w:cs="Times New Roman"/>
          <w:sz w:val="24"/>
          <w:szCs w:val="24"/>
        </w:rPr>
        <w:t xml:space="preserve"> Openbaring </w:t>
      </w:r>
      <w:r w:rsidRPr="00727FF5">
        <w:rPr>
          <w:rFonts w:ascii="Times New Roman" w:hAnsi="Times New Roman" w:cs="Times New Roman"/>
          <w:sz w:val="24"/>
          <w:szCs w:val="24"/>
        </w:rPr>
        <w:t xml:space="preserve">bevat </w:t>
      </w:r>
      <w:r w:rsidR="00B53CD8" w:rsidRPr="00727FF5">
        <w:rPr>
          <w:rFonts w:ascii="Times New Roman" w:hAnsi="Times New Roman" w:cs="Times New Roman"/>
          <w:sz w:val="24"/>
          <w:szCs w:val="24"/>
        </w:rPr>
        <w:t xml:space="preserve">allerlei herinneringen aan het Oude Testament. </w:t>
      </w:r>
      <w:r w:rsidR="00AD1C23" w:rsidRPr="00727FF5">
        <w:rPr>
          <w:rFonts w:ascii="Times New Roman" w:hAnsi="Times New Roman" w:cs="Times New Roman"/>
          <w:sz w:val="24"/>
          <w:szCs w:val="24"/>
        </w:rPr>
        <w:t xml:space="preserve">We </w:t>
      </w:r>
      <w:r w:rsidRPr="00727FF5">
        <w:rPr>
          <w:rFonts w:ascii="Times New Roman" w:hAnsi="Times New Roman" w:cs="Times New Roman"/>
          <w:sz w:val="24"/>
          <w:szCs w:val="24"/>
        </w:rPr>
        <w:t xml:space="preserve">lazen </w:t>
      </w:r>
      <w:r w:rsidR="00AD1C23" w:rsidRPr="00727FF5">
        <w:rPr>
          <w:rFonts w:ascii="Times New Roman" w:hAnsi="Times New Roman" w:cs="Times New Roman"/>
          <w:sz w:val="24"/>
          <w:szCs w:val="24"/>
        </w:rPr>
        <w:t xml:space="preserve">uit Jesaja 22. Vers 22 </w:t>
      </w:r>
      <w:r w:rsidRPr="00727FF5">
        <w:rPr>
          <w:rFonts w:ascii="Times New Roman" w:hAnsi="Times New Roman" w:cs="Times New Roman"/>
          <w:sz w:val="24"/>
          <w:szCs w:val="24"/>
        </w:rPr>
        <w:t xml:space="preserve">staat </w:t>
      </w:r>
      <w:r w:rsidR="00AD1C23" w:rsidRPr="00727FF5">
        <w:rPr>
          <w:rFonts w:ascii="Times New Roman" w:hAnsi="Times New Roman" w:cs="Times New Roman"/>
          <w:sz w:val="24"/>
          <w:szCs w:val="24"/>
        </w:rPr>
        <w:t xml:space="preserve">haast letterlijk in Openbaring 3,7. </w:t>
      </w:r>
      <w:r w:rsidR="00A54941" w:rsidRPr="00727FF5">
        <w:rPr>
          <w:rFonts w:ascii="Times New Roman" w:hAnsi="Times New Roman" w:cs="Times New Roman"/>
          <w:sz w:val="24"/>
          <w:szCs w:val="24"/>
        </w:rPr>
        <w:t xml:space="preserve">Kamerheer Sebna moet zijn sleutel inleveren. God </w:t>
      </w:r>
      <w:r w:rsidR="00A6516B" w:rsidRPr="00727FF5">
        <w:rPr>
          <w:rFonts w:ascii="Times New Roman" w:hAnsi="Times New Roman" w:cs="Times New Roman"/>
          <w:sz w:val="24"/>
          <w:szCs w:val="24"/>
        </w:rPr>
        <w:t>zegt over ene</w:t>
      </w:r>
      <w:r w:rsidR="00A54941" w:rsidRPr="00727FF5">
        <w:rPr>
          <w:rFonts w:ascii="Times New Roman" w:hAnsi="Times New Roman" w:cs="Times New Roman"/>
          <w:sz w:val="24"/>
          <w:szCs w:val="24"/>
        </w:rPr>
        <w:t xml:space="preserve"> Eljakim – nu uit Bijbel in Gewone Taal: “Ik zal Eljakim de sleutel geven van het paleis van David. Met de sleutel heeft hij macht: Als hij een deur opent, kan niemand hem wee</w:t>
      </w:r>
      <w:r w:rsidR="00AE7FFB" w:rsidRPr="00727FF5">
        <w:rPr>
          <w:rFonts w:ascii="Times New Roman" w:hAnsi="Times New Roman" w:cs="Times New Roman"/>
          <w:sz w:val="24"/>
          <w:szCs w:val="24"/>
        </w:rPr>
        <w:t>r</w:t>
      </w:r>
      <w:r w:rsidR="00A54941" w:rsidRPr="00727FF5">
        <w:rPr>
          <w:rFonts w:ascii="Times New Roman" w:hAnsi="Times New Roman" w:cs="Times New Roman"/>
          <w:sz w:val="24"/>
          <w:szCs w:val="24"/>
        </w:rPr>
        <w:t xml:space="preserve"> sluiten. Als hij een deur sluit, kan niemand hem weer openen.” Jezus, die ‘de telg van David’ heet,</w:t>
      </w:r>
      <w:r w:rsidR="00A54941" w:rsidRPr="00727FF5">
        <w:rPr>
          <w:rStyle w:val="Voetnootmarkering"/>
          <w:rFonts w:ascii="Times New Roman" w:hAnsi="Times New Roman" w:cs="Times New Roman"/>
          <w:sz w:val="24"/>
          <w:szCs w:val="24"/>
        </w:rPr>
        <w:footnoteReference w:id="21"/>
      </w:r>
      <w:r w:rsidR="00A6516B" w:rsidRPr="00727FF5">
        <w:rPr>
          <w:rFonts w:ascii="Times New Roman" w:hAnsi="Times New Roman" w:cs="Times New Roman"/>
          <w:sz w:val="24"/>
          <w:szCs w:val="24"/>
        </w:rPr>
        <w:t xml:space="preserve"> kan de deur sluiten. M</w:t>
      </w:r>
      <w:r w:rsidR="00A54941" w:rsidRPr="00727FF5">
        <w:rPr>
          <w:rFonts w:ascii="Times New Roman" w:hAnsi="Times New Roman" w:cs="Times New Roman"/>
          <w:sz w:val="24"/>
          <w:szCs w:val="24"/>
        </w:rPr>
        <w:t xml:space="preserve">aar </w:t>
      </w:r>
      <w:r w:rsidR="00A6516B" w:rsidRPr="00727FF5">
        <w:rPr>
          <w:rFonts w:ascii="Times New Roman" w:hAnsi="Times New Roman" w:cs="Times New Roman"/>
          <w:sz w:val="24"/>
          <w:szCs w:val="24"/>
        </w:rPr>
        <w:t xml:space="preserve">opent die </w:t>
      </w:r>
      <w:r w:rsidR="00A54941" w:rsidRPr="00727FF5">
        <w:rPr>
          <w:rFonts w:ascii="Times New Roman" w:hAnsi="Times New Roman" w:cs="Times New Roman"/>
          <w:sz w:val="24"/>
          <w:szCs w:val="24"/>
        </w:rPr>
        <w:t xml:space="preserve">vooral voor </w:t>
      </w:r>
      <w:r w:rsidRPr="00727FF5">
        <w:rPr>
          <w:rFonts w:ascii="Times New Roman" w:hAnsi="Times New Roman" w:cs="Times New Roman"/>
          <w:sz w:val="24"/>
          <w:szCs w:val="24"/>
        </w:rPr>
        <w:t>de kerk die openstaat voor buitenstaanders.</w:t>
      </w:r>
      <w:r w:rsidR="00A6516B" w:rsidRPr="00727FF5">
        <w:rPr>
          <w:rFonts w:ascii="Times New Roman" w:hAnsi="Times New Roman" w:cs="Times New Roman"/>
          <w:sz w:val="24"/>
          <w:szCs w:val="24"/>
        </w:rPr>
        <w:t xml:space="preserve"> Die – zoals Paulus het verwoordt – ‘fundament en pijler van de waarheid’ wil zijn.</w:t>
      </w:r>
      <w:r w:rsidR="00A6516B" w:rsidRPr="00727FF5">
        <w:rPr>
          <w:rStyle w:val="Voetnootmarkering"/>
          <w:rFonts w:ascii="Times New Roman" w:hAnsi="Times New Roman" w:cs="Times New Roman"/>
          <w:sz w:val="24"/>
          <w:szCs w:val="24"/>
        </w:rPr>
        <w:footnoteReference w:id="22"/>
      </w:r>
      <w:r w:rsidR="00A6516B" w:rsidRPr="00727FF5">
        <w:rPr>
          <w:rFonts w:ascii="Times New Roman" w:hAnsi="Times New Roman" w:cs="Times New Roman"/>
          <w:sz w:val="24"/>
          <w:szCs w:val="24"/>
        </w:rPr>
        <w:t xml:space="preserve"> Die Petrus’ belijdenis dat Jezus Gods Zoon is</w:t>
      </w:r>
      <w:r w:rsidR="00A6516B" w:rsidRPr="00727FF5">
        <w:rPr>
          <w:rStyle w:val="Voetnootmarkering"/>
          <w:rFonts w:ascii="Times New Roman" w:hAnsi="Times New Roman" w:cs="Times New Roman"/>
          <w:sz w:val="24"/>
          <w:szCs w:val="24"/>
        </w:rPr>
        <w:footnoteReference w:id="23"/>
      </w:r>
      <w:r w:rsidR="00A6516B" w:rsidRPr="00727FF5">
        <w:rPr>
          <w:rFonts w:ascii="Times New Roman" w:hAnsi="Times New Roman" w:cs="Times New Roman"/>
          <w:sz w:val="24"/>
          <w:szCs w:val="24"/>
        </w:rPr>
        <w:t xml:space="preserve"> hooghoudt en </w:t>
      </w:r>
      <w:r w:rsidR="00C13495" w:rsidRPr="00727FF5">
        <w:rPr>
          <w:rFonts w:ascii="Times New Roman" w:hAnsi="Times New Roman" w:cs="Times New Roman"/>
          <w:sz w:val="24"/>
          <w:szCs w:val="24"/>
        </w:rPr>
        <w:t xml:space="preserve">per lichtbord </w:t>
      </w:r>
      <w:r w:rsidR="00A6516B" w:rsidRPr="00727FF5">
        <w:rPr>
          <w:rFonts w:ascii="Times New Roman" w:hAnsi="Times New Roman" w:cs="Times New Roman"/>
          <w:sz w:val="24"/>
          <w:szCs w:val="24"/>
        </w:rPr>
        <w:t>adverteert.</w:t>
      </w:r>
    </w:p>
    <w:p w14:paraId="18CD4CBA" w14:textId="77777777" w:rsidR="00A6516B" w:rsidRPr="00727FF5" w:rsidRDefault="00A6516B" w:rsidP="00727FF5">
      <w:pPr>
        <w:pStyle w:val="Geenafstand"/>
        <w:rPr>
          <w:rFonts w:ascii="Times New Roman" w:hAnsi="Times New Roman" w:cs="Times New Roman"/>
          <w:sz w:val="24"/>
          <w:szCs w:val="24"/>
        </w:rPr>
      </w:pPr>
    </w:p>
    <w:p w14:paraId="4B4482D4" w14:textId="449ED301" w:rsidR="00E67541" w:rsidRPr="00727FF5" w:rsidRDefault="00E67541" w:rsidP="00727FF5">
      <w:pPr>
        <w:pStyle w:val="Geenafstand"/>
        <w:rPr>
          <w:rFonts w:ascii="Times New Roman" w:hAnsi="Times New Roman" w:cs="Times New Roman"/>
          <w:b/>
          <w:i/>
          <w:sz w:val="24"/>
          <w:szCs w:val="24"/>
        </w:rPr>
      </w:pPr>
      <w:r w:rsidRPr="00727FF5">
        <w:rPr>
          <w:rFonts w:ascii="Times New Roman" w:hAnsi="Times New Roman" w:cs="Times New Roman"/>
          <w:b/>
          <w:i/>
          <w:sz w:val="24"/>
          <w:szCs w:val="24"/>
        </w:rPr>
        <w:t>Een tempel die nooit instort</w:t>
      </w:r>
    </w:p>
    <w:p w14:paraId="4F6ECF0F" w14:textId="47FA404D" w:rsidR="002043E5" w:rsidRPr="00727FF5" w:rsidRDefault="00AE7FFB" w:rsidP="00727FF5">
      <w:pPr>
        <w:pStyle w:val="Geenafstand"/>
        <w:rPr>
          <w:rFonts w:ascii="Times New Roman" w:hAnsi="Times New Roman" w:cs="Times New Roman"/>
          <w:sz w:val="24"/>
          <w:szCs w:val="24"/>
        </w:rPr>
      </w:pPr>
      <w:r w:rsidRPr="00727FF5">
        <w:rPr>
          <w:rFonts w:ascii="Times New Roman" w:hAnsi="Times New Roman" w:cs="Times New Roman"/>
          <w:sz w:val="24"/>
          <w:szCs w:val="24"/>
        </w:rPr>
        <w:t>Wie nú standvastig is, blijft altí</w:t>
      </w:r>
      <w:r w:rsidR="00EC7EF7" w:rsidRPr="00727FF5">
        <w:rPr>
          <w:rFonts w:ascii="Times New Roman" w:hAnsi="Times New Roman" w:cs="Times New Roman"/>
          <w:sz w:val="24"/>
          <w:szCs w:val="24"/>
        </w:rPr>
        <w:t>jd staan. ‘</w:t>
      </w:r>
      <w:r w:rsidR="00E711C6" w:rsidRPr="00727FF5">
        <w:rPr>
          <w:rFonts w:ascii="Times New Roman" w:hAnsi="Times New Roman" w:cs="Times New Roman"/>
          <w:sz w:val="24"/>
          <w:szCs w:val="24"/>
        </w:rPr>
        <w:t>Tot e</w:t>
      </w:r>
      <w:r w:rsidR="00EC7EF7" w:rsidRPr="00727FF5">
        <w:rPr>
          <w:rFonts w:ascii="Times New Roman" w:hAnsi="Times New Roman" w:cs="Times New Roman"/>
          <w:sz w:val="24"/>
          <w:szCs w:val="24"/>
        </w:rPr>
        <w:t xml:space="preserve">en zuil in de tempel van mijn God’, vers 12. Is dat aantrekkelijk, altijd voor paal staan? Mensen uit een aardbevingsgevoelig gebied horen er gemakkelijk iets positiefs in. </w:t>
      </w:r>
      <w:r w:rsidRPr="00727FF5">
        <w:rPr>
          <w:rFonts w:ascii="Times New Roman" w:hAnsi="Times New Roman" w:cs="Times New Roman"/>
          <w:sz w:val="24"/>
          <w:szCs w:val="24"/>
        </w:rPr>
        <w:t>Het d</w:t>
      </w:r>
      <w:r w:rsidR="00C13495" w:rsidRPr="00727FF5">
        <w:rPr>
          <w:rFonts w:ascii="Times New Roman" w:hAnsi="Times New Roman" w:cs="Times New Roman"/>
          <w:sz w:val="24"/>
          <w:szCs w:val="24"/>
        </w:rPr>
        <w:t xml:space="preserve">oet denken aan stabiliteit. </w:t>
      </w:r>
      <w:r w:rsidR="00EC7EF7" w:rsidRPr="00727FF5">
        <w:rPr>
          <w:rFonts w:ascii="Times New Roman" w:hAnsi="Times New Roman" w:cs="Times New Roman"/>
          <w:sz w:val="24"/>
          <w:szCs w:val="24"/>
        </w:rPr>
        <w:t xml:space="preserve">De gedachten van mensen met gedegen Bijbelkennis gaan naar de twee kolossale gestileerde granaatappelbomen in de tempel. Die heetten: ‘Jachin’ – ‘Hij grondvest’ </w:t>
      </w:r>
      <w:r w:rsidRPr="00727FF5">
        <w:rPr>
          <w:rFonts w:ascii="Times New Roman" w:hAnsi="Times New Roman" w:cs="Times New Roman"/>
          <w:sz w:val="24"/>
          <w:szCs w:val="24"/>
        </w:rPr>
        <w:t>–</w:t>
      </w:r>
      <w:r w:rsidR="00EC7EF7" w:rsidRPr="00727FF5">
        <w:rPr>
          <w:rFonts w:ascii="Times New Roman" w:hAnsi="Times New Roman" w:cs="Times New Roman"/>
          <w:sz w:val="24"/>
          <w:szCs w:val="24"/>
        </w:rPr>
        <w:t xml:space="preserve"> re</w:t>
      </w:r>
      <w:r w:rsidRPr="00727FF5">
        <w:rPr>
          <w:rFonts w:ascii="Times New Roman" w:hAnsi="Times New Roman" w:cs="Times New Roman"/>
          <w:sz w:val="24"/>
          <w:szCs w:val="24"/>
        </w:rPr>
        <w:t>chts, e</w:t>
      </w:r>
      <w:r w:rsidR="00EC7EF7" w:rsidRPr="00727FF5">
        <w:rPr>
          <w:rFonts w:ascii="Times New Roman" w:hAnsi="Times New Roman" w:cs="Times New Roman"/>
          <w:sz w:val="24"/>
          <w:szCs w:val="24"/>
        </w:rPr>
        <w:t>n ‘Boaz’ – ‘in Hem is kracht’ – links.</w:t>
      </w:r>
      <w:r w:rsidR="00EC7EF7" w:rsidRPr="00727FF5">
        <w:rPr>
          <w:rStyle w:val="Voetnootmarkering"/>
          <w:rFonts w:ascii="Times New Roman" w:hAnsi="Times New Roman" w:cs="Times New Roman"/>
          <w:sz w:val="24"/>
          <w:szCs w:val="24"/>
        </w:rPr>
        <w:footnoteReference w:id="24"/>
      </w:r>
      <w:r w:rsidR="00C03273" w:rsidRPr="00727FF5">
        <w:rPr>
          <w:rFonts w:ascii="Times New Roman" w:hAnsi="Times New Roman" w:cs="Times New Roman"/>
          <w:sz w:val="24"/>
          <w:szCs w:val="24"/>
        </w:rPr>
        <w:t xml:space="preserve"> Monumentale verwijzingen naar de kerk die niet door ‘de poorten van het dodenrijk’ kan worden ‘overweldigd’.</w:t>
      </w:r>
      <w:r w:rsidR="00C03273" w:rsidRPr="00727FF5">
        <w:rPr>
          <w:rStyle w:val="Voetnootmarkering"/>
          <w:rFonts w:ascii="Times New Roman" w:hAnsi="Times New Roman" w:cs="Times New Roman"/>
          <w:sz w:val="24"/>
          <w:szCs w:val="24"/>
        </w:rPr>
        <w:footnoteReference w:id="25"/>
      </w:r>
      <w:r w:rsidR="00A6516B" w:rsidRPr="00727FF5">
        <w:rPr>
          <w:rFonts w:ascii="Times New Roman" w:hAnsi="Times New Roman" w:cs="Times New Roman"/>
          <w:sz w:val="24"/>
          <w:szCs w:val="24"/>
        </w:rPr>
        <w:t xml:space="preserve"> </w:t>
      </w:r>
      <w:r w:rsidRPr="00727FF5">
        <w:rPr>
          <w:rFonts w:ascii="Times New Roman" w:hAnsi="Times New Roman" w:cs="Times New Roman"/>
          <w:sz w:val="24"/>
          <w:szCs w:val="24"/>
        </w:rPr>
        <w:t>Als</w:t>
      </w:r>
      <w:r w:rsidR="002043E5" w:rsidRPr="00727FF5">
        <w:rPr>
          <w:rFonts w:ascii="Times New Roman" w:hAnsi="Times New Roman" w:cs="Times New Roman"/>
          <w:sz w:val="24"/>
          <w:szCs w:val="24"/>
        </w:rPr>
        <w:t xml:space="preserve"> de kerk ‘ware kerk’ is, </w:t>
      </w:r>
      <w:r w:rsidR="00C13495" w:rsidRPr="00727FF5">
        <w:rPr>
          <w:rFonts w:ascii="Times New Roman" w:hAnsi="Times New Roman" w:cs="Times New Roman"/>
          <w:sz w:val="24"/>
          <w:szCs w:val="24"/>
        </w:rPr>
        <w:t xml:space="preserve">heeft ze toekomstperspectief. </w:t>
      </w:r>
      <w:r w:rsidRPr="00727FF5">
        <w:rPr>
          <w:rFonts w:ascii="Times New Roman" w:hAnsi="Times New Roman" w:cs="Times New Roman"/>
          <w:sz w:val="24"/>
          <w:szCs w:val="24"/>
        </w:rPr>
        <w:t>De</w:t>
      </w:r>
      <w:r w:rsidR="00C13495" w:rsidRPr="00727FF5">
        <w:rPr>
          <w:rFonts w:ascii="Times New Roman" w:hAnsi="Times New Roman" w:cs="Times New Roman"/>
          <w:sz w:val="24"/>
          <w:szCs w:val="24"/>
        </w:rPr>
        <w:t xml:space="preserve"> bronzen pilaren van de tempel van Salomo werden door de Chaldeeën gesloopt en meegetroond </w:t>
      </w:r>
      <w:r w:rsidR="00670F27" w:rsidRPr="00727FF5">
        <w:rPr>
          <w:rFonts w:ascii="Times New Roman" w:hAnsi="Times New Roman" w:cs="Times New Roman"/>
          <w:sz w:val="24"/>
          <w:szCs w:val="24"/>
        </w:rPr>
        <w:t>n</w:t>
      </w:r>
      <w:r w:rsidR="00C13495" w:rsidRPr="00727FF5">
        <w:rPr>
          <w:rFonts w:ascii="Times New Roman" w:hAnsi="Times New Roman" w:cs="Times New Roman"/>
          <w:sz w:val="24"/>
          <w:szCs w:val="24"/>
        </w:rPr>
        <w:t>aar Babel.</w:t>
      </w:r>
      <w:r w:rsidR="00C13495" w:rsidRPr="00727FF5">
        <w:rPr>
          <w:rStyle w:val="Voetnootmarkering"/>
          <w:rFonts w:ascii="Times New Roman" w:hAnsi="Times New Roman" w:cs="Times New Roman"/>
          <w:sz w:val="24"/>
          <w:szCs w:val="24"/>
        </w:rPr>
        <w:footnoteReference w:id="26"/>
      </w:r>
      <w:r w:rsidR="00C13495" w:rsidRPr="00727FF5">
        <w:rPr>
          <w:rFonts w:ascii="Times New Roman" w:hAnsi="Times New Roman" w:cs="Times New Roman"/>
          <w:sz w:val="24"/>
          <w:szCs w:val="24"/>
        </w:rPr>
        <w:t xml:space="preserve"> De ‘geestelijke tempel’ van ‘levende stenen’</w:t>
      </w:r>
      <w:r w:rsidR="00C13495" w:rsidRPr="00727FF5">
        <w:rPr>
          <w:rStyle w:val="Voetnootmarkering"/>
          <w:rFonts w:ascii="Times New Roman" w:hAnsi="Times New Roman" w:cs="Times New Roman"/>
          <w:sz w:val="24"/>
          <w:szCs w:val="24"/>
        </w:rPr>
        <w:footnoteReference w:id="27"/>
      </w:r>
      <w:r w:rsidR="00C13495" w:rsidRPr="00727FF5">
        <w:rPr>
          <w:rFonts w:ascii="Times New Roman" w:hAnsi="Times New Roman" w:cs="Times New Roman"/>
          <w:sz w:val="24"/>
          <w:szCs w:val="24"/>
        </w:rPr>
        <w:t xml:space="preserve"> zal in de eeuwigheid niet instorten.</w:t>
      </w:r>
    </w:p>
    <w:p w14:paraId="64E766E4" w14:textId="1A14207F" w:rsidR="00C13495" w:rsidRPr="00727FF5" w:rsidRDefault="00C13495" w:rsidP="00727FF5">
      <w:pPr>
        <w:pStyle w:val="Geenafstand"/>
        <w:rPr>
          <w:rFonts w:ascii="Times New Roman" w:hAnsi="Times New Roman" w:cs="Times New Roman"/>
          <w:sz w:val="24"/>
          <w:szCs w:val="24"/>
        </w:rPr>
      </w:pPr>
    </w:p>
    <w:p w14:paraId="6C5C66A8" w14:textId="5FFFD56A" w:rsidR="00E67541" w:rsidRPr="00727FF5" w:rsidRDefault="00E67541" w:rsidP="00727FF5">
      <w:pPr>
        <w:pStyle w:val="Geenafstand"/>
        <w:rPr>
          <w:rFonts w:ascii="Times New Roman" w:hAnsi="Times New Roman" w:cs="Times New Roman"/>
          <w:b/>
          <w:i/>
          <w:sz w:val="24"/>
          <w:szCs w:val="24"/>
        </w:rPr>
      </w:pPr>
      <w:r w:rsidRPr="00727FF5">
        <w:rPr>
          <w:rFonts w:ascii="Times New Roman" w:hAnsi="Times New Roman" w:cs="Times New Roman"/>
          <w:b/>
          <w:i/>
          <w:sz w:val="24"/>
          <w:szCs w:val="24"/>
        </w:rPr>
        <w:t>Je adres je op het lijf geschreven</w:t>
      </w:r>
    </w:p>
    <w:p w14:paraId="112F5698" w14:textId="1C11A7BB" w:rsidR="00892DAF" w:rsidRPr="00727FF5" w:rsidRDefault="00892DAF" w:rsidP="00727FF5">
      <w:pPr>
        <w:pStyle w:val="Geenafstand"/>
        <w:rPr>
          <w:rFonts w:ascii="Times New Roman" w:hAnsi="Times New Roman" w:cs="Times New Roman"/>
          <w:sz w:val="24"/>
          <w:szCs w:val="24"/>
        </w:rPr>
      </w:pPr>
      <w:r w:rsidRPr="00727FF5">
        <w:rPr>
          <w:rFonts w:ascii="Times New Roman" w:hAnsi="Times New Roman" w:cs="Times New Roman"/>
          <w:sz w:val="24"/>
          <w:szCs w:val="24"/>
        </w:rPr>
        <w:t>Tenslotte</w:t>
      </w:r>
      <w:r w:rsidR="00E711C6" w:rsidRPr="00727FF5">
        <w:rPr>
          <w:rFonts w:ascii="Times New Roman" w:hAnsi="Times New Roman" w:cs="Times New Roman"/>
          <w:sz w:val="24"/>
          <w:szCs w:val="24"/>
        </w:rPr>
        <w:t xml:space="preserve"> nog</w:t>
      </w:r>
      <w:r w:rsidRPr="00727FF5">
        <w:rPr>
          <w:rFonts w:ascii="Times New Roman" w:hAnsi="Times New Roman" w:cs="Times New Roman"/>
          <w:sz w:val="24"/>
          <w:szCs w:val="24"/>
        </w:rPr>
        <w:t xml:space="preserve"> een drietal inscripties. </w:t>
      </w:r>
      <w:r w:rsidR="00D5626C" w:rsidRPr="00727FF5">
        <w:rPr>
          <w:rFonts w:ascii="Times New Roman" w:hAnsi="Times New Roman" w:cs="Times New Roman"/>
          <w:sz w:val="24"/>
          <w:szCs w:val="24"/>
        </w:rPr>
        <w:t xml:space="preserve">Een verwijzing naar </w:t>
      </w:r>
      <w:r w:rsidR="00B910B7" w:rsidRPr="00727FF5">
        <w:rPr>
          <w:rFonts w:ascii="Times New Roman" w:hAnsi="Times New Roman" w:cs="Times New Roman"/>
          <w:sz w:val="24"/>
          <w:szCs w:val="24"/>
        </w:rPr>
        <w:t>alle</w:t>
      </w:r>
      <w:r w:rsidR="00D5626C" w:rsidRPr="00727FF5">
        <w:rPr>
          <w:rFonts w:ascii="Times New Roman" w:hAnsi="Times New Roman" w:cs="Times New Roman"/>
          <w:sz w:val="24"/>
          <w:szCs w:val="24"/>
        </w:rPr>
        <w:t xml:space="preserve"> inscripties op </w:t>
      </w:r>
      <w:r w:rsidR="00B910B7" w:rsidRPr="00727FF5">
        <w:rPr>
          <w:rFonts w:ascii="Times New Roman" w:hAnsi="Times New Roman" w:cs="Times New Roman"/>
          <w:sz w:val="24"/>
          <w:szCs w:val="24"/>
        </w:rPr>
        <w:t xml:space="preserve">toenmalige </w:t>
      </w:r>
      <w:r w:rsidR="005414AE" w:rsidRPr="00727FF5">
        <w:rPr>
          <w:rFonts w:ascii="Times New Roman" w:hAnsi="Times New Roman" w:cs="Times New Roman"/>
          <w:sz w:val="24"/>
          <w:szCs w:val="24"/>
        </w:rPr>
        <w:t>tempelpilaren</w:t>
      </w:r>
      <w:r w:rsidR="00D5626C" w:rsidRPr="00727FF5">
        <w:rPr>
          <w:rFonts w:ascii="Times New Roman" w:hAnsi="Times New Roman" w:cs="Times New Roman"/>
          <w:sz w:val="24"/>
          <w:szCs w:val="24"/>
        </w:rPr>
        <w:t xml:space="preserve">. </w:t>
      </w:r>
      <w:r w:rsidR="00116C8E" w:rsidRPr="00727FF5">
        <w:rPr>
          <w:rFonts w:ascii="Times New Roman" w:hAnsi="Times New Roman" w:cs="Times New Roman"/>
          <w:sz w:val="24"/>
          <w:szCs w:val="24"/>
        </w:rPr>
        <w:t>‘De naam van mijn God’,</w:t>
      </w:r>
      <w:r w:rsidR="00B910B7" w:rsidRPr="00727FF5">
        <w:rPr>
          <w:rFonts w:ascii="Times New Roman" w:hAnsi="Times New Roman" w:cs="Times New Roman"/>
          <w:sz w:val="24"/>
          <w:szCs w:val="24"/>
        </w:rPr>
        <w:t xml:space="preserve"> </w:t>
      </w:r>
      <w:r w:rsidR="00116C8E" w:rsidRPr="00727FF5">
        <w:rPr>
          <w:rFonts w:ascii="Times New Roman" w:hAnsi="Times New Roman" w:cs="Times New Roman"/>
          <w:sz w:val="24"/>
          <w:szCs w:val="24"/>
        </w:rPr>
        <w:t>‘de stad van mijn God’ en Jezus’‘eigen nieuwe naam’. Aäron droeg een rozet met als opschrift ‘Aan de HEER gewijd’ op zijn voorhoofd.</w:t>
      </w:r>
      <w:r w:rsidR="00116C8E" w:rsidRPr="00727FF5">
        <w:rPr>
          <w:rStyle w:val="Voetnootmarkering"/>
          <w:rFonts w:ascii="Times New Roman" w:hAnsi="Times New Roman" w:cs="Times New Roman"/>
          <w:sz w:val="24"/>
          <w:szCs w:val="24"/>
        </w:rPr>
        <w:footnoteReference w:id="28"/>
      </w:r>
      <w:r w:rsidR="00116C8E" w:rsidRPr="00727FF5">
        <w:rPr>
          <w:rFonts w:ascii="Times New Roman" w:hAnsi="Times New Roman" w:cs="Times New Roman"/>
          <w:sz w:val="24"/>
          <w:szCs w:val="24"/>
        </w:rPr>
        <w:t xml:space="preserve"> Gods naam, met de Aäronitische zegen (“Moge de Heer u zegenen en beschermen…”)</w:t>
      </w:r>
      <w:r w:rsidR="00116C8E" w:rsidRPr="00727FF5">
        <w:rPr>
          <w:rStyle w:val="Voetnootmarkering"/>
          <w:rFonts w:ascii="Times New Roman" w:hAnsi="Times New Roman" w:cs="Times New Roman"/>
          <w:sz w:val="24"/>
          <w:szCs w:val="24"/>
        </w:rPr>
        <w:footnoteReference w:id="29"/>
      </w:r>
      <w:r w:rsidR="00116C8E" w:rsidRPr="00727FF5">
        <w:rPr>
          <w:rFonts w:ascii="Times New Roman" w:hAnsi="Times New Roman" w:cs="Times New Roman"/>
          <w:sz w:val="24"/>
          <w:szCs w:val="24"/>
        </w:rPr>
        <w:t xml:space="preserve">  telkens over Gods volk uitgesproken, onuitwisbaar getatoeëerd op het voorhoofd van iedereen die zijn heil bij Jezus zoekt. Ook je adres staat je op het lijf geschreven. Al </w:t>
      </w:r>
      <w:r w:rsidR="00B910B7" w:rsidRPr="00727FF5">
        <w:rPr>
          <w:rFonts w:ascii="Times New Roman" w:hAnsi="Times New Roman" w:cs="Times New Roman"/>
          <w:sz w:val="24"/>
          <w:szCs w:val="24"/>
        </w:rPr>
        <w:t xml:space="preserve">voel je je in de wereld </w:t>
      </w:r>
      <w:r w:rsidR="00116C8E" w:rsidRPr="00727FF5">
        <w:rPr>
          <w:rFonts w:ascii="Times New Roman" w:hAnsi="Times New Roman" w:cs="Times New Roman"/>
          <w:sz w:val="24"/>
          <w:szCs w:val="24"/>
        </w:rPr>
        <w:t xml:space="preserve">niet thuis, je hebt </w:t>
      </w:r>
      <w:r w:rsidR="00B910B7" w:rsidRPr="00727FF5">
        <w:rPr>
          <w:rFonts w:ascii="Times New Roman" w:hAnsi="Times New Roman" w:cs="Times New Roman"/>
          <w:sz w:val="24"/>
          <w:szCs w:val="24"/>
        </w:rPr>
        <w:t>b</w:t>
      </w:r>
      <w:r w:rsidR="00116C8E" w:rsidRPr="00727FF5">
        <w:rPr>
          <w:rFonts w:ascii="Times New Roman" w:hAnsi="Times New Roman" w:cs="Times New Roman"/>
          <w:sz w:val="24"/>
          <w:szCs w:val="24"/>
        </w:rPr>
        <w:t>urgerrecht in de hemel.</w:t>
      </w:r>
      <w:r w:rsidR="00116C8E" w:rsidRPr="00727FF5">
        <w:rPr>
          <w:rStyle w:val="Voetnootmarkering"/>
          <w:rFonts w:ascii="Times New Roman" w:hAnsi="Times New Roman" w:cs="Times New Roman"/>
          <w:sz w:val="24"/>
          <w:szCs w:val="24"/>
        </w:rPr>
        <w:footnoteReference w:id="30"/>
      </w:r>
      <w:r w:rsidR="00116C8E" w:rsidRPr="00727FF5">
        <w:rPr>
          <w:rFonts w:ascii="Times New Roman" w:hAnsi="Times New Roman" w:cs="Times New Roman"/>
          <w:sz w:val="24"/>
          <w:szCs w:val="24"/>
        </w:rPr>
        <w:t xml:space="preserve"> Tenslotte Jezus’ nieuwe naam </w:t>
      </w:r>
      <w:r w:rsidR="00A16DFF" w:rsidRPr="00727FF5">
        <w:rPr>
          <w:rFonts w:ascii="Times New Roman" w:hAnsi="Times New Roman" w:cs="Times New Roman"/>
          <w:sz w:val="24"/>
          <w:szCs w:val="24"/>
        </w:rPr>
        <w:t>‘die elke naam te boven gaat’.</w:t>
      </w:r>
      <w:r w:rsidR="00A16DFF" w:rsidRPr="00727FF5">
        <w:rPr>
          <w:rStyle w:val="Voetnootmarkering"/>
          <w:rFonts w:ascii="Times New Roman" w:hAnsi="Times New Roman" w:cs="Times New Roman"/>
          <w:sz w:val="24"/>
          <w:szCs w:val="24"/>
        </w:rPr>
        <w:footnoteReference w:id="31"/>
      </w:r>
      <w:r w:rsidR="005414AE" w:rsidRPr="00727FF5">
        <w:rPr>
          <w:rFonts w:ascii="Times New Roman" w:hAnsi="Times New Roman" w:cs="Times New Roman"/>
          <w:sz w:val="24"/>
          <w:szCs w:val="24"/>
        </w:rPr>
        <w:t xml:space="preserve"> </w:t>
      </w:r>
      <w:r w:rsidR="00B910B7" w:rsidRPr="00727FF5">
        <w:rPr>
          <w:rFonts w:ascii="Times New Roman" w:hAnsi="Times New Roman" w:cs="Times New Roman"/>
          <w:sz w:val="24"/>
          <w:szCs w:val="24"/>
        </w:rPr>
        <w:t xml:space="preserve">Nu </w:t>
      </w:r>
      <w:r w:rsidR="005414AE" w:rsidRPr="00727FF5">
        <w:rPr>
          <w:rFonts w:ascii="Times New Roman" w:hAnsi="Times New Roman" w:cs="Times New Roman"/>
          <w:sz w:val="24"/>
          <w:szCs w:val="24"/>
        </w:rPr>
        <w:t xml:space="preserve">nog geheim </w:t>
      </w:r>
      <w:r w:rsidR="00B910B7" w:rsidRPr="00727FF5">
        <w:rPr>
          <w:rFonts w:ascii="Times New Roman" w:hAnsi="Times New Roman" w:cs="Times New Roman"/>
          <w:sz w:val="24"/>
          <w:szCs w:val="24"/>
        </w:rPr>
        <w:t>gehouden</w:t>
      </w:r>
      <w:r w:rsidR="005414AE" w:rsidRPr="00727FF5">
        <w:rPr>
          <w:rFonts w:ascii="Times New Roman" w:hAnsi="Times New Roman" w:cs="Times New Roman"/>
          <w:sz w:val="24"/>
          <w:szCs w:val="24"/>
        </w:rPr>
        <w:t>.</w:t>
      </w:r>
      <w:r w:rsidR="002A53A2" w:rsidRPr="00727FF5">
        <w:rPr>
          <w:rStyle w:val="Voetnootmarkering"/>
          <w:rFonts w:ascii="Times New Roman" w:hAnsi="Times New Roman" w:cs="Times New Roman"/>
          <w:sz w:val="24"/>
          <w:szCs w:val="24"/>
        </w:rPr>
        <w:footnoteReference w:id="32"/>
      </w:r>
      <w:r w:rsidR="00B910B7" w:rsidRPr="00727FF5">
        <w:rPr>
          <w:rFonts w:ascii="Times New Roman" w:hAnsi="Times New Roman" w:cs="Times New Roman"/>
          <w:sz w:val="24"/>
          <w:szCs w:val="24"/>
        </w:rPr>
        <w:t xml:space="preserve"> De bruid van Christus</w:t>
      </w:r>
      <w:r w:rsidR="00B910B7" w:rsidRPr="00727FF5">
        <w:rPr>
          <w:rStyle w:val="Voetnootmarkering"/>
          <w:rFonts w:ascii="Times New Roman" w:hAnsi="Times New Roman" w:cs="Times New Roman"/>
          <w:sz w:val="24"/>
          <w:szCs w:val="24"/>
        </w:rPr>
        <w:footnoteReference w:id="33"/>
      </w:r>
      <w:r w:rsidR="00B910B7" w:rsidRPr="00727FF5">
        <w:rPr>
          <w:rFonts w:ascii="Times New Roman" w:hAnsi="Times New Roman" w:cs="Times New Roman"/>
          <w:sz w:val="24"/>
          <w:szCs w:val="24"/>
        </w:rPr>
        <w:t xml:space="preserve"> neemt de naam van haar geliefde aan. ‘Delen in Christus’ verheerlijking’.</w:t>
      </w:r>
      <w:r w:rsidR="00B910B7" w:rsidRPr="00727FF5">
        <w:rPr>
          <w:rStyle w:val="Voetnootmarkering"/>
          <w:rFonts w:ascii="Times New Roman" w:hAnsi="Times New Roman" w:cs="Times New Roman"/>
          <w:sz w:val="24"/>
          <w:szCs w:val="24"/>
        </w:rPr>
        <w:footnoteReference w:id="34"/>
      </w:r>
    </w:p>
    <w:p w14:paraId="3CB7C291" w14:textId="7FBE21EE" w:rsidR="00C11A7A" w:rsidRPr="00727FF5" w:rsidRDefault="00C11A7A" w:rsidP="00727FF5">
      <w:pPr>
        <w:pStyle w:val="Geenafstand"/>
        <w:rPr>
          <w:rFonts w:ascii="Times New Roman" w:hAnsi="Times New Roman" w:cs="Times New Roman"/>
          <w:sz w:val="24"/>
          <w:szCs w:val="24"/>
        </w:rPr>
      </w:pPr>
    </w:p>
    <w:p w14:paraId="67A24230" w14:textId="48264EC3" w:rsidR="00E67541" w:rsidRPr="00727FF5" w:rsidRDefault="00E67541" w:rsidP="00727FF5">
      <w:pPr>
        <w:pStyle w:val="Geenafstand"/>
        <w:rPr>
          <w:rFonts w:ascii="Times New Roman" w:hAnsi="Times New Roman" w:cs="Times New Roman"/>
          <w:b/>
          <w:i/>
          <w:sz w:val="24"/>
          <w:szCs w:val="24"/>
        </w:rPr>
      </w:pPr>
      <w:r w:rsidRPr="00727FF5">
        <w:rPr>
          <w:rFonts w:ascii="Times New Roman" w:hAnsi="Times New Roman" w:cs="Times New Roman"/>
          <w:b/>
          <w:i/>
          <w:sz w:val="24"/>
          <w:szCs w:val="24"/>
        </w:rPr>
        <w:t>Laurierbladen: nú al!</w:t>
      </w:r>
    </w:p>
    <w:p w14:paraId="3C28A292" w14:textId="7E0E14A5" w:rsidR="00C11A7A" w:rsidRPr="00727FF5" w:rsidRDefault="00C11A7A" w:rsidP="00727FF5">
      <w:pPr>
        <w:pStyle w:val="Geenafstand"/>
        <w:rPr>
          <w:rFonts w:ascii="Times New Roman" w:hAnsi="Times New Roman" w:cs="Times New Roman"/>
          <w:sz w:val="24"/>
          <w:szCs w:val="24"/>
        </w:rPr>
      </w:pPr>
      <w:r w:rsidRPr="00727FF5">
        <w:rPr>
          <w:rFonts w:ascii="Times New Roman" w:hAnsi="Times New Roman" w:cs="Times New Roman"/>
          <w:sz w:val="24"/>
          <w:szCs w:val="24"/>
        </w:rPr>
        <w:t>Allerlaatst: de kroon, krans, lauwerkrans van laurierbladeren</w:t>
      </w:r>
      <w:r w:rsidR="00AE7FFB" w:rsidRPr="00727FF5">
        <w:rPr>
          <w:rFonts w:ascii="Times New Roman" w:hAnsi="Times New Roman" w:cs="Times New Roman"/>
          <w:sz w:val="24"/>
          <w:szCs w:val="24"/>
        </w:rPr>
        <w:t xml:space="preserve">. </w:t>
      </w:r>
      <w:r w:rsidR="00E711C6" w:rsidRPr="00727FF5">
        <w:rPr>
          <w:rFonts w:ascii="Times New Roman" w:hAnsi="Times New Roman" w:cs="Times New Roman"/>
          <w:sz w:val="24"/>
          <w:szCs w:val="24"/>
        </w:rPr>
        <w:t>N</w:t>
      </w:r>
      <w:r w:rsidR="00AE7FFB" w:rsidRPr="00727FF5">
        <w:rPr>
          <w:rFonts w:ascii="Times New Roman" w:hAnsi="Times New Roman" w:cs="Times New Roman"/>
          <w:sz w:val="24"/>
          <w:szCs w:val="24"/>
        </w:rPr>
        <w:t>iét iets voor lá</w:t>
      </w:r>
      <w:r w:rsidRPr="00727FF5">
        <w:rPr>
          <w:rFonts w:ascii="Times New Roman" w:hAnsi="Times New Roman" w:cs="Times New Roman"/>
          <w:sz w:val="24"/>
          <w:szCs w:val="24"/>
        </w:rPr>
        <w:t>te</w:t>
      </w:r>
      <w:r w:rsidR="00AE7FFB" w:rsidRPr="00727FF5">
        <w:rPr>
          <w:rFonts w:ascii="Times New Roman" w:hAnsi="Times New Roman" w:cs="Times New Roman"/>
          <w:sz w:val="24"/>
          <w:szCs w:val="24"/>
        </w:rPr>
        <w:t>r, zoals</w:t>
      </w:r>
      <w:r w:rsidRPr="00727FF5">
        <w:rPr>
          <w:rFonts w:ascii="Times New Roman" w:hAnsi="Times New Roman" w:cs="Times New Roman"/>
          <w:sz w:val="24"/>
          <w:szCs w:val="24"/>
        </w:rPr>
        <w:t xml:space="preserve"> ‘</w:t>
      </w:r>
      <w:r w:rsidR="00AE7FFB" w:rsidRPr="00727FF5">
        <w:rPr>
          <w:rFonts w:ascii="Times New Roman" w:hAnsi="Times New Roman" w:cs="Times New Roman"/>
          <w:sz w:val="24"/>
          <w:szCs w:val="24"/>
        </w:rPr>
        <w:t>d</w:t>
      </w:r>
      <w:r w:rsidRPr="00727FF5">
        <w:rPr>
          <w:rFonts w:ascii="Times New Roman" w:hAnsi="Times New Roman" w:cs="Times New Roman"/>
          <w:sz w:val="24"/>
          <w:szCs w:val="24"/>
        </w:rPr>
        <w:t>e kroon van het eeuwige leven’ uit de brief aan Smyrna.</w:t>
      </w:r>
      <w:r w:rsidRPr="00727FF5">
        <w:rPr>
          <w:rStyle w:val="Voetnootmarkering"/>
          <w:rFonts w:ascii="Times New Roman" w:hAnsi="Times New Roman" w:cs="Times New Roman"/>
          <w:sz w:val="24"/>
          <w:szCs w:val="24"/>
        </w:rPr>
        <w:footnoteReference w:id="35"/>
      </w:r>
      <w:r w:rsidRPr="00727FF5">
        <w:rPr>
          <w:rFonts w:ascii="Times New Roman" w:hAnsi="Times New Roman" w:cs="Times New Roman"/>
          <w:sz w:val="24"/>
          <w:szCs w:val="24"/>
        </w:rPr>
        <w:t xml:space="preserve"> Maar een erekroon die je nu al dragen mag. </w:t>
      </w:r>
      <w:r w:rsidR="00E711C6" w:rsidRPr="00727FF5">
        <w:rPr>
          <w:rFonts w:ascii="Times New Roman" w:hAnsi="Times New Roman" w:cs="Times New Roman"/>
          <w:sz w:val="24"/>
          <w:szCs w:val="24"/>
        </w:rPr>
        <w:t xml:space="preserve">De </w:t>
      </w:r>
      <w:r w:rsidRPr="00727FF5">
        <w:rPr>
          <w:rFonts w:ascii="Times New Roman" w:hAnsi="Times New Roman" w:cs="Times New Roman"/>
          <w:sz w:val="24"/>
          <w:szCs w:val="24"/>
        </w:rPr>
        <w:t xml:space="preserve">kerk die zich niet </w:t>
      </w:r>
      <w:r w:rsidR="0018525D" w:rsidRPr="00727FF5">
        <w:rPr>
          <w:rFonts w:ascii="Times New Roman" w:hAnsi="Times New Roman" w:cs="Times New Roman"/>
          <w:sz w:val="24"/>
          <w:szCs w:val="24"/>
        </w:rPr>
        <w:t xml:space="preserve">alleen vroeger </w:t>
      </w:r>
      <w:r w:rsidRPr="00727FF5">
        <w:rPr>
          <w:rFonts w:ascii="Times New Roman" w:hAnsi="Times New Roman" w:cs="Times New Roman"/>
          <w:sz w:val="24"/>
          <w:szCs w:val="24"/>
        </w:rPr>
        <w:t>vrijmaakt</w:t>
      </w:r>
      <w:r w:rsidR="00E711C6" w:rsidRPr="00727FF5">
        <w:rPr>
          <w:rFonts w:ascii="Times New Roman" w:hAnsi="Times New Roman" w:cs="Times New Roman"/>
          <w:sz w:val="24"/>
          <w:szCs w:val="24"/>
        </w:rPr>
        <w:t>e</w:t>
      </w:r>
      <w:r w:rsidRPr="00727FF5">
        <w:rPr>
          <w:rFonts w:ascii="Times New Roman" w:hAnsi="Times New Roman" w:cs="Times New Roman"/>
          <w:sz w:val="24"/>
          <w:szCs w:val="24"/>
        </w:rPr>
        <w:t xml:space="preserve"> van een synode maar </w:t>
      </w:r>
      <w:r w:rsidR="0018525D" w:rsidRPr="00727FF5">
        <w:rPr>
          <w:rFonts w:ascii="Times New Roman" w:hAnsi="Times New Roman" w:cs="Times New Roman"/>
          <w:sz w:val="24"/>
          <w:szCs w:val="24"/>
        </w:rPr>
        <w:t xml:space="preserve">de vrijmaking </w:t>
      </w:r>
      <w:r w:rsidR="00E711C6" w:rsidRPr="00727FF5">
        <w:rPr>
          <w:rFonts w:ascii="Times New Roman" w:hAnsi="Times New Roman" w:cs="Times New Roman"/>
          <w:sz w:val="24"/>
          <w:szCs w:val="24"/>
        </w:rPr>
        <w:t xml:space="preserve">door Jezus </w:t>
      </w:r>
      <w:r w:rsidR="0018525D" w:rsidRPr="00727FF5">
        <w:rPr>
          <w:rFonts w:ascii="Times New Roman" w:hAnsi="Times New Roman" w:cs="Times New Roman"/>
          <w:sz w:val="24"/>
          <w:szCs w:val="24"/>
        </w:rPr>
        <w:t xml:space="preserve">viert, heeft </w:t>
      </w:r>
      <w:r w:rsidR="00E711C6" w:rsidRPr="00727FF5">
        <w:rPr>
          <w:rFonts w:ascii="Times New Roman" w:hAnsi="Times New Roman" w:cs="Times New Roman"/>
          <w:sz w:val="24"/>
          <w:szCs w:val="24"/>
        </w:rPr>
        <w:t>wekelijks</w:t>
      </w:r>
      <w:r w:rsidR="0018525D" w:rsidRPr="00727FF5">
        <w:rPr>
          <w:rFonts w:ascii="Times New Roman" w:hAnsi="Times New Roman" w:cs="Times New Roman"/>
          <w:sz w:val="24"/>
          <w:szCs w:val="24"/>
        </w:rPr>
        <w:t xml:space="preserve"> ‘opendeurdiensten’.</w:t>
      </w:r>
      <w:r w:rsidR="00AE7FFB" w:rsidRPr="00727FF5">
        <w:rPr>
          <w:rFonts w:ascii="Times New Roman" w:hAnsi="Times New Roman" w:cs="Times New Roman"/>
          <w:sz w:val="24"/>
          <w:szCs w:val="24"/>
        </w:rPr>
        <w:t xml:space="preserve"> We zeggen: “Kom, ga met ons en doe als wij.”</w:t>
      </w:r>
      <w:r w:rsidR="00AE7FFB" w:rsidRPr="00727FF5">
        <w:rPr>
          <w:rStyle w:val="Voetnootmarkering"/>
          <w:rFonts w:ascii="Times New Roman" w:hAnsi="Times New Roman" w:cs="Times New Roman"/>
          <w:sz w:val="24"/>
          <w:szCs w:val="24"/>
        </w:rPr>
        <w:footnoteReference w:id="36"/>
      </w:r>
      <w:r w:rsidR="00AE7FFB" w:rsidRPr="00727FF5">
        <w:rPr>
          <w:rFonts w:ascii="Times New Roman" w:hAnsi="Times New Roman" w:cs="Times New Roman"/>
          <w:sz w:val="24"/>
          <w:szCs w:val="24"/>
        </w:rPr>
        <w:t xml:space="preserve"> Want: “We zien een poort wijd open staan waardoor het licht komt stromen.”</w:t>
      </w:r>
      <w:r w:rsidR="00AE7FFB" w:rsidRPr="00727FF5">
        <w:rPr>
          <w:rStyle w:val="Voetnootmarkering"/>
          <w:rFonts w:ascii="Times New Roman" w:hAnsi="Times New Roman" w:cs="Times New Roman"/>
          <w:sz w:val="24"/>
          <w:szCs w:val="24"/>
        </w:rPr>
        <w:footnoteReference w:id="37"/>
      </w:r>
    </w:p>
    <w:p w14:paraId="7D3AF081" w14:textId="56280DE8" w:rsidR="00937690" w:rsidRPr="00727FF5" w:rsidRDefault="00937690" w:rsidP="00727FF5">
      <w:pPr>
        <w:pStyle w:val="Geenafstand"/>
        <w:rPr>
          <w:rFonts w:ascii="Times New Roman" w:hAnsi="Times New Roman" w:cs="Times New Roman"/>
          <w:sz w:val="24"/>
          <w:szCs w:val="24"/>
        </w:rPr>
      </w:pPr>
    </w:p>
    <w:p w14:paraId="367E51A0" w14:textId="7B25BAC5" w:rsidR="00116C8E" w:rsidRPr="00727FF5" w:rsidRDefault="00937690" w:rsidP="00727FF5">
      <w:pPr>
        <w:pStyle w:val="Geenafstand"/>
        <w:rPr>
          <w:rFonts w:ascii="Times New Roman" w:hAnsi="Times New Roman" w:cs="Times New Roman"/>
          <w:sz w:val="24"/>
          <w:szCs w:val="24"/>
        </w:rPr>
      </w:pPr>
      <w:r w:rsidRPr="00727FF5">
        <w:rPr>
          <w:rFonts w:ascii="Times New Roman" w:hAnsi="Times New Roman" w:cs="Times New Roman"/>
          <w:sz w:val="24"/>
          <w:szCs w:val="24"/>
        </w:rPr>
        <w:t>Amen</w:t>
      </w:r>
      <w:r w:rsidR="00116C8E" w:rsidRPr="00727FF5">
        <w:rPr>
          <w:rFonts w:ascii="Times New Roman" w:hAnsi="Times New Roman" w:cs="Times New Roman"/>
          <w:sz w:val="24"/>
          <w:szCs w:val="24"/>
        </w:rPr>
        <w:t xml:space="preserve"> </w:t>
      </w:r>
    </w:p>
    <w:p w14:paraId="5491EC43" w14:textId="6ED4B77E" w:rsidR="007047EC" w:rsidRPr="00727FF5" w:rsidRDefault="007047EC" w:rsidP="00727FF5">
      <w:pPr>
        <w:pStyle w:val="Geenafstand"/>
        <w:rPr>
          <w:rFonts w:ascii="Times New Roman" w:hAnsi="Times New Roman" w:cs="Times New Roman"/>
          <w:color w:val="FF0000"/>
          <w:sz w:val="24"/>
          <w:szCs w:val="24"/>
        </w:rPr>
      </w:pPr>
    </w:p>
    <w:sectPr w:rsidR="007047EC" w:rsidRPr="00727FF5" w:rsidSect="00A271C8">
      <w:headerReference w:type="even" r:id="rId8"/>
      <w:headerReference w:type="default" r:id="rId9"/>
      <w:headerReference w:type="first" r:id="rId10"/>
      <w:pgSz w:w="11906" w:h="16838"/>
      <w:pgMar w:top="1417" w:right="1417" w:bottom="1417" w:left="1417" w:header="708" w:footer="708" w:gutter="0"/>
      <w:pgBorders w:offsetFrom="page">
        <w:top w:val="single" w:sz="12" w:space="24" w:color="B2A1C7" w:themeColor="accent4" w:themeTint="99"/>
        <w:left w:val="single" w:sz="12" w:space="24" w:color="B2A1C7" w:themeColor="accent4" w:themeTint="99"/>
        <w:bottom w:val="single" w:sz="12" w:space="24" w:color="B2A1C7" w:themeColor="accent4" w:themeTint="99"/>
        <w:right w:val="single" w:sz="12" w:space="24" w:color="B2A1C7" w:themeColor="accent4"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CD462" w14:textId="77777777" w:rsidR="00A40176" w:rsidRDefault="00A40176" w:rsidP="00FA4ACF">
      <w:pPr>
        <w:spacing w:after="0" w:line="240" w:lineRule="auto"/>
      </w:pPr>
      <w:r>
        <w:separator/>
      </w:r>
    </w:p>
  </w:endnote>
  <w:endnote w:type="continuationSeparator" w:id="0">
    <w:p w14:paraId="14DCD463" w14:textId="77777777" w:rsidR="00A40176" w:rsidRDefault="00A40176" w:rsidP="00FA4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CD460" w14:textId="77777777" w:rsidR="00A40176" w:rsidRDefault="00A40176" w:rsidP="00FA4ACF">
      <w:pPr>
        <w:spacing w:after="0" w:line="240" w:lineRule="auto"/>
      </w:pPr>
      <w:r>
        <w:separator/>
      </w:r>
    </w:p>
  </w:footnote>
  <w:footnote w:type="continuationSeparator" w:id="0">
    <w:p w14:paraId="14DCD461" w14:textId="77777777" w:rsidR="00A40176" w:rsidRDefault="00A40176" w:rsidP="00FA4ACF">
      <w:pPr>
        <w:spacing w:after="0" w:line="240" w:lineRule="auto"/>
      </w:pPr>
      <w:r>
        <w:continuationSeparator/>
      </w:r>
    </w:p>
  </w:footnote>
  <w:footnote w:id="1">
    <w:p w14:paraId="2D22E265" w14:textId="0098D8D1" w:rsidR="00A40176" w:rsidRPr="00C553DC" w:rsidRDefault="00A40176" w:rsidP="00C553DC">
      <w:pPr>
        <w:pStyle w:val="Voetnoottekst"/>
        <w:rPr>
          <w:sz w:val="16"/>
        </w:rPr>
      </w:pPr>
      <w:r w:rsidRPr="00C553DC">
        <w:rPr>
          <w:rStyle w:val="Voetnootmarkering"/>
          <w:sz w:val="16"/>
        </w:rPr>
        <w:footnoteRef/>
      </w:r>
      <w:r w:rsidRPr="00C553DC">
        <w:rPr>
          <w:sz w:val="16"/>
        </w:rPr>
        <w:t xml:space="preserve"> I Timoteüs 3,15, Bijbel in Gewone Taal.</w:t>
      </w:r>
    </w:p>
  </w:footnote>
  <w:footnote w:id="2">
    <w:p w14:paraId="0735842B" w14:textId="4A16C5C2" w:rsidR="00A40176" w:rsidRPr="00C553DC" w:rsidRDefault="00A40176" w:rsidP="00C553DC">
      <w:pPr>
        <w:pStyle w:val="Voetnoottekst"/>
        <w:rPr>
          <w:sz w:val="16"/>
        </w:rPr>
      </w:pPr>
      <w:r w:rsidRPr="00C553DC">
        <w:rPr>
          <w:rStyle w:val="Voetnootmarkering"/>
          <w:sz w:val="16"/>
        </w:rPr>
        <w:footnoteRef/>
      </w:r>
      <w:r w:rsidRPr="00C553DC">
        <w:rPr>
          <w:sz w:val="16"/>
        </w:rPr>
        <w:t xml:space="preserve"> Johannes 1,14.</w:t>
      </w:r>
    </w:p>
  </w:footnote>
  <w:footnote w:id="3">
    <w:p w14:paraId="33364E9F" w14:textId="5CB4EACE" w:rsidR="00A40176" w:rsidRPr="00C553DC" w:rsidRDefault="00A40176" w:rsidP="00C553DC">
      <w:pPr>
        <w:pStyle w:val="Voetnoottekst"/>
        <w:rPr>
          <w:sz w:val="16"/>
        </w:rPr>
      </w:pPr>
      <w:r w:rsidRPr="00C553DC">
        <w:rPr>
          <w:rStyle w:val="Voetnootmarkering"/>
          <w:sz w:val="16"/>
        </w:rPr>
        <w:footnoteRef/>
      </w:r>
      <w:r w:rsidRPr="00C553DC">
        <w:rPr>
          <w:sz w:val="16"/>
        </w:rPr>
        <w:t xml:space="preserve"> I Korintiërs 2,2.</w:t>
      </w:r>
    </w:p>
  </w:footnote>
  <w:footnote w:id="4">
    <w:p w14:paraId="0A24910C" w14:textId="700D67FC" w:rsidR="00A40176" w:rsidRPr="00C553DC" w:rsidRDefault="00A40176" w:rsidP="00C553DC">
      <w:pPr>
        <w:pStyle w:val="Voetnoottekst"/>
        <w:rPr>
          <w:sz w:val="16"/>
        </w:rPr>
      </w:pPr>
      <w:r w:rsidRPr="00C553DC">
        <w:rPr>
          <w:rStyle w:val="Voetnootmarkering"/>
          <w:sz w:val="16"/>
        </w:rPr>
        <w:footnoteRef/>
      </w:r>
      <w:r w:rsidRPr="00C553DC">
        <w:rPr>
          <w:sz w:val="16"/>
        </w:rPr>
        <w:t xml:space="preserve"> Lucas 24,34.</w:t>
      </w:r>
    </w:p>
  </w:footnote>
  <w:footnote w:id="5">
    <w:p w14:paraId="2A51ECE9" w14:textId="4F5DEAFD" w:rsidR="00A40176" w:rsidRPr="00C553DC" w:rsidRDefault="00A40176" w:rsidP="00C553DC">
      <w:pPr>
        <w:pStyle w:val="Voetnoottekst"/>
        <w:rPr>
          <w:sz w:val="16"/>
        </w:rPr>
      </w:pPr>
      <w:r w:rsidRPr="00C553DC">
        <w:rPr>
          <w:rStyle w:val="Voetnootmarkering"/>
          <w:sz w:val="16"/>
        </w:rPr>
        <w:footnoteRef/>
      </w:r>
      <w:r w:rsidRPr="00C553DC">
        <w:rPr>
          <w:sz w:val="16"/>
        </w:rPr>
        <w:t xml:space="preserve"> Liedboek (2013) 968.</w:t>
      </w:r>
    </w:p>
  </w:footnote>
  <w:footnote w:id="6">
    <w:p w14:paraId="01C87969" w14:textId="35F922A3" w:rsidR="00A40176" w:rsidRPr="00C553DC" w:rsidRDefault="00A40176" w:rsidP="00C553DC">
      <w:pPr>
        <w:pStyle w:val="Voetnoottekst"/>
        <w:rPr>
          <w:sz w:val="16"/>
        </w:rPr>
      </w:pPr>
      <w:r w:rsidRPr="00C553DC">
        <w:rPr>
          <w:rStyle w:val="Voetnootmarkering"/>
          <w:sz w:val="16"/>
        </w:rPr>
        <w:footnoteRef/>
      </w:r>
      <w:r w:rsidRPr="00C553DC">
        <w:rPr>
          <w:sz w:val="16"/>
        </w:rPr>
        <w:t xml:space="preserve"> Gereformeerd Kerkboek gezang 119.</w:t>
      </w:r>
    </w:p>
  </w:footnote>
  <w:footnote w:id="7">
    <w:p w14:paraId="53966D09" w14:textId="637F4ADA" w:rsidR="00A40176" w:rsidRPr="00C553DC" w:rsidRDefault="00A40176" w:rsidP="00C553DC">
      <w:pPr>
        <w:pStyle w:val="Voetnoottekst"/>
        <w:rPr>
          <w:sz w:val="16"/>
        </w:rPr>
      </w:pPr>
      <w:r w:rsidRPr="00C553DC">
        <w:rPr>
          <w:rStyle w:val="Voetnootmarkering"/>
          <w:sz w:val="16"/>
        </w:rPr>
        <w:footnoteRef/>
      </w:r>
      <w:r w:rsidRPr="00C553DC">
        <w:rPr>
          <w:sz w:val="16"/>
        </w:rPr>
        <w:t xml:space="preserve"> Samuel John Stone.</w:t>
      </w:r>
    </w:p>
  </w:footnote>
  <w:footnote w:id="8">
    <w:p w14:paraId="07011D07" w14:textId="0F086680" w:rsidR="00A40176" w:rsidRPr="00C553DC" w:rsidRDefault="00A40176" w:rsidP="00C553DC">
      <w:pPr>
        <w:pStyle w:val="Voetnoottekst"/>
        <w:rPr>
          <w:sz w:val="16"/>
        </w:rPr>
      </w:pPr>
      <w:r w:rsidRPr="00C553DC">
        <w:rPr>
          <w:rStyle w:val="Voetnootmarkering"/>
          <w:sz w:val="16"/>
        </w:rPr>
        <w:footnoteRef/>
      </w:r>
      <w:r w:rsidRPr="00C553DC">
        <w:rPr>
          <w:sz w:val="16"/>
        </w:rPr>
        <w:t xml:space="preserve"> Matteüs 11,28.</w:t>
      </w:r>
    </w:p>
  </w:footnote>
  <w:footnote w:id="9">
    <w:p w14:paraId="1CA4B5CB" w14:textId="4A08A36C" w:rsidR="00A40176" w:rsidRPr="00C553DC" w:rsidRDefault="00A40176" w:rsidP="00C553DC">
      <w:pPr>
        <w:pStyle w:val="Voetnoottekst"/>
        <w:rPr>
          <w:sz w:val="16"/>
        </w:rPr>
      </w:pPr>
      <w:r w:rsidRPr="00C553DC">
        <w:rPr>
          <w:rStyle w:val="Voetnootmarkering"/>
          <w:sz w:val="16"/>
        </w:rPr>
        <w:footnoteRef/>
      </w:r>
      <w:r w:rsidRPr="00C553DC">
        <w:rPr>
          <w:sz w:val="16"/>
        </w:rPr>
        <w:t xml:space="preserve"> I Korintiërs 1,23.</w:t>
      </w:r>
    </w:p>
  </w:footnote>
  <w:footnote w:id="10">
    <w:p w14:paraId="32BF1AE4" w14:textId="13E17074" w:rsidR="00A40176" w:rsidRPr="00C553DC" w:rsidRDefault="00A40176" w:rsidP="00C553DC">
      <w:pPr>
        <w:pStyle w:val="Voetnoottekst"/>
        <w:rPr>
          <w:sz w:val="16"/>
        </w:rPr>
      </w:pPr>
      <w:r w:rsidRPr="00C553DC">
        <w:rPr>
          <w:rStyle w:val="Voetnootmarkering"/>
          <w:sz w:val="16"/>
        </w:rPr>
        <w:footnoteRef/>
      </w:r>
      <w:r w:rsidRPr="00C553DC">
        <w:rPr>
          <w:sz w:val="16"/>
        </w:rPr>
        <w:t xml:space="preserve"> Romeinen 1,16.</w:t>
      </w:r>
    </w:p>
  </w:footnote>
  <w:footnote w:id="11">
    <w:p w14:paraId="4A256DE8" w14:textId="0E44E30E" w:rsidR="00A40176" w:rsidRPr="00C553DC" w:rsidRDefault="00A40176" w:rsidP="00C553DC">
      <w:pPr>
        <w:pStyle w:val="Voetnoottekst"/>
        <w:rPr>
          <w:sz w:val="16"/>
        </w:rPr>
      </w:pPr>
      <w:r w:rsidRPr="00C553DC">
        <w:rPr>
          <w:rStyle w:val="Voetnootmarkering"/>
          <w:sz w:val="16"/>
        </w:rPr>
        <w:footnoteRef/>
      </w:r>
      <w:r w:rsidRPr="00C553DC">
        <w:rPr>
          <w:sz w:val="16"/>
        </w:rPr>
        <w:t xml:space="preserve"> Jesaja 60,14.</w:t>
      </w:r>
    </w:p>
  </w:footnote>
  <w:footnote w:id="12">
    <w:p w14:paraId="19CEC060" w14:textId="41B90B06" w:rsidR="00A40176" w:rsidRPr="00C553DC" w:rsidRDefault="00A40176" w:rsidP="00C553DC">
      <w:pPr>
        <w:pStyle w:val="Voetnoottekst"/>
        <w:rPr>
          <w:sz w:val="16"/>
        </w:rPr>
      </w:pPr>
      <w:r w:rsidRPr="00C553DC">
        <w:rPr>
          <w:rStyle w:val="Voetnootmarkering"/>
          <w:sz w:val="16"/>
        </w:rPr>
        <w:footnoteRef/>
      </w:r>
      <w:r w:rsidRPr="00C553DC">
        <w:rPr>
          <w:sz w:val="16"/>
        </w:rPr>
        <w:t xml:space="preserve"> </w:t>
      </w:r>
      <w:hyperlink r:id="rId1" w:history="1">
        <w:r w:rsidRPr="00C553DC">
          <w:rPr>
            <w:rStyle w:val="Hyperlink"/>
            <w:rFonts w:ascii="Times New Roman" w:hAnsi="Times New Roman" w:cs="Times New Roman"/>
            <w:sz w:val="16"/>
          </w:rPr>
          <w:t>http://www.refoweb.nl/vragenrubriek/14902/levendmaking</w:t>
        </w:r>
      </w:hyperlink>
      <w:r w:rsidRPr="00C553DC">
        <w:rPr>
          <w:rFonts w:ascii="Times New Roman" w:hAnsi="Times New Roman" w:cs="Times New Roman"/>
          <w:sz w:val="16"/>
        </w:rPr>
        <w:t xml:space="preserve">. </w:t>
      </w:r>
    </w:p>
  </w:footnote>
  <w:footnote w:id="13">
    <w:p w14:paraId="07346F1E" w14:textId="579093C1" w:rsidR="00A40176" w:rsidRPr="00C553DC" w:rsidRDefault="00A40176" w:rsidP="00C553DC">
      <w:pPr>
        <w:pStyle w:val="Voetnoottekst"/>
        <w:rPr>
          <w:sz w:val="16"/>
        </w:rPr>
      </w:pPr>
      <w:r w:rsidRPr="00C553DC">
        <w:rPr>
          <w:rStyle w:val="Voetnootmarkering"/>
          <w:sz w:val="16"/>
        </w:rPr>
        <w:footnoteRef/>
      </w:r>
      <w:r w:rsidRPr="00C553DC">
        <w:rPr>
          <w:sz w:val="16"/>
        </w:rPr>
        <w:t xml:space="preserve"> Johannes 15,20.</w:t>
      </w:r>
    </w:p>
  </w:footnote>
  <w:footnote w:id="14">
    <w:p w14:paraId="4CC9B7EB" w14:textId="5BA56794" w:rsidR="00A40176" w:rsidRPr="00C553DC" w:rsidRDefault="00A40176" w:rsidP="00C553DC">
      <w:pPr>
        <w:pStyle w:val="Voetnoottekst"/>
        <w:rPr>
          <w:sz w:val="16"/>
        </w:rPr>
      </w:pPr>
      <w:r w:rsidRPr="00C553DC">
        <w:rPr>
          <w:rStyle w:val="Voetnootmarkering"/>
          <w:sz w:val="16"/>
        </w:rPr>
        <w:footnoteRef/>
      </w:r>
      <w:r w:rsidRPr="00C553DC">
        <w:rPr>
          <w:sz w:val="16"/>
        </w:rPr>
        <w:t xml:space="preserve"> Openbaring 1,5.</w:t>
      </w:r>
    </w:p>
  </w:footnote>
  <w:footnote w:id="15">
    <w:p w14:paraId="098CDBFC" w14:textId="667729B2" w:rsidR="00C44491" w:rsidRPr="00C553DC" w:rsidRDefault="00C44491" w:rsidP="00C553DC">
      <w:pPr>
        <w:pStyle w:val="Voetnoottekst"/>
        <w:rPr>
          <w:sz w:val="16"/>
        </w:rPr>
      </w:pPr>
      <w:r w:rsidRPr="00C553DC">
        <w:rPr>
          <w:rStyle w:val="Voetnootmarkering"/>
          <w:sz w:val="16"/>
        </w:rPr>
        <w:footnoteRef/>
      </w:r>
      <w:r w:rsidRPr="00C553DC">
        <w:rPr>
          <w:sz w:val="16"/>
        </w:rPr>
        <w:t xml:space="preserve"> II Korintiërs 2,12</w:t>
      </w:r>
      <w:r w:rsidR="00670F27">
        <w:rPr>
          <w:sz w:val="16"/>
        </w:rPr>
        <w:t xml:space="preserve"> – NBG-‘51</w:t>
      </w:r>
      <w:r w:rsidRPr="00C553DC">
        <w:rPr>
          <w:sz w:val="16"/>
        </w:rPr>
        <w:t>; vergelijk I Korintiërs 16,9.</w:t>
      </w:r>
    </w:p>
  </w:footnote>
  <w:footnote w:id="16">
    <w:p w14:paraId="23131482" w14:textId="5AC0D403" w:rsidR="00C44491" w:rsidRPr="00C553DC" w:rsidRDefault="00C44491" w:rsidP="00C553DC">
      <w:pPr>
        <w:pStyle w:val="Voetnoottekst"/>
        <w:rPr>
          <w:sz w:val="16"/>
        </w:rPr>
      </w:pPr>
      <w:r w:rsidRPr="00C553DC">
        <w:rPr>
          <w:rStyle w:val="Voetnootmarkering"/>
          <w:sz w:val="16"/>
        </w:rPr>
        <w:footnoteRef/>
      </w:r>
      <w:r w:rsidRPr="00C553DC">
        <w:rPr>
          <w:sz w:val="16"/>
        </w:rPr>
        <w:t xml:space="preserve"> Kolossenzen 4,3.</w:t>
      </w:r>
    </w:p>
  </w:footnote>
  <w:footnote w:id="17">
    <w:p w14:paraId="6D5D9005" w14:textId="4FF73796" w:rsidR="00813282" w:rsidRPr="00C553DC" w:rsidRDefault="00813282" w:rsidP="00C553DC">
      <w:pPr>
        <w:pStyle w:val="Voetnoottekst"/>
        <w:rPr>
          <w:sz w:val="16"/>
        </w:rPr>
      </w:pPr>
      <w:r w:rsidRPr="00C553DC">
        <w:rPr>
          <w:rStyle w:val="Voetnootmarkering"/>
          <w:sz w:val="16"/>
        </w:rPr>
        <w:footnoteRef/>
      </w:r>
      <w:r w:rsidRPr="00C553DC">
        <w:rPr>
          <w:sz w:val="16"/>
        </w:rPr>
        <w:t xml:space="preserve"> Handelingen 14,27.</w:t>
      </w:r>
    </w:p>
  </w:footnote>
  <w:footnote w:id="18">
    <w:p w14:paraId="222864F8" w14:textId="5592F099" w:rsidR="00820230" w:rsidRPr="00C553DC" w:rsidRDefault="00820230" w:rsidP="00C553DC">
      <w:pPr>
        <w:pStyle w:val="Voetnoottekst"/>
        <w:rPr>
          <w:sz w:val="16"/>
        </w:rPr>
      </w:pPr>
      <w:r w:rsidRPr="00C553DC">
        <w:rPr>
          <w:rStyle w:val="Voetnootmarkering"/>
          <w:sz w:val="16"/>
        </w:rPr>
        <w:footnoteRef/>
      </w:r>
      <w:r w:rsidR="00FF5CF9" w:rsidRPr="00C553DC">
        <w:rPr>
          <w:sz w:val="16"/>
        </w:rPr>
        <w:t xml:space="preserve"> N</w:t>
      </w:r>
      <w:r w:rsidR="001D13AB" w:rsidRPr="00C553DC">
        <w:rPr>
          <w:sz w:val="16"/>
        </w:rPr>
        <w:t>aar N</w:t>
      </w:r>
      <w:r w:rsidR="00FF5CF9" w:rsidRPr="00C553DC">
        <w:rPr>
          <w:sz w:val="16"/>
        </w:rPr>
        <w:t>ederlands Dagblad 3</w:t>
      </w:r>
      <w:r w:rsidRPr="00C553DC">
        <w:rPr>
          <w:sz w:val="16"/>
        </w:rPr>
        <w:t xml:space="preserve"> juni 2016.</w:t>
      </w:r>
    </w:p>
  </w:footnote>
  <w:footnote w:id="19">
    <w:p w14:paraId="52D734AE" w14:textId="4A999DA3" w:rsidR="00D90A11" w:rsidRPr="00C553DC" w:rsidRDefault="00D90A11" w:rsidP="00C553DC">
      <w:pPr>
        <w:pStyle w:val="Voetnoottekst"/>
        <w:rPr>
          <w:sz w:val="16"/>
        </w:rPr>
      </w:pPr>
      <w:r w:rsidRPr="00C553DC">
        <w:rPr>
          <w:rStyle w:val="Voetnootmarkering"/>
          <w:sz w:val="16"/>
        </w:rPr>
        <w:footnoteRef/>
      </w:r>
      <w:r w:rsidRPr="00C553DC">
        <w:rPr>
          <w:sz w:val="16"/>
        </w:rPr>
        <w:t xml:space="preserve"> Efeziërs 2,12.</w:t>
      </w:r>
    </w:p>
  </w:footnote>
  <w:footnote w:id="20">
    <w:p w14:paraId="36DC5CCE" w14:textId="7D6A70D6" w:rsidR="00D90A11" w:rsidRPr="00C553DC" w:rsidRDefault="00D90A11" w:rsidP="00C553DC">
      <w:pPr>
        <w:pStyle w:val="Voetnoottekst"/>
        <w:rPr>
          <w:sz w:val="16"/>
        </w:rPr>
      </w:pPr>
      <w:r w:rsidRPr="00C553DC">
        <w:rPr>
          <w:rStyle w:val="Voetnootmarkering"/>
          <w:sz w:val="16"/>
        </w:rPr>
        <w:footnoteRef/>
      </w:r>
      <w:r w:rsidRPr="00C553DC">
        <w:rPr>
          <w:sz w:val="16"/>
        </w:rPr>
        <w:t xml:space="preserve"> Lucas 22,31.</w:t>
      </w:r>
    </w:p>
  </w:footnote>
  <w:footnote w:id="21">
    <w:p w14:paraId="4120E029" w14:textId="13F2E311" w:rsidR="00A54941" w:rsidRPr="00C553DC" w:rsidRDefault="00A54941" w:rsidP="00C553DC">
      <w:pPr>
        <w:pStyle w:val="Voetnoottekst"/>
        <w:rPr>
          <w:sz w:val="16"/>
        </w:rPr>
      </w:pPr>
      <w:r w:rsidRPr="00C553DC">
        <w:rPr>
          <w:rStyle w:val="Voetnootmarkering"/>
          <w:sz w:val="16"/>
        </w:rPr>
        <w:footnoteRef/>
      </w:r>
      <w:r w:rsidRPr="00C553DC">
        <w:rPr>
          <w:sz w:val="16"/>
        </w:rPr>
        <w:t xml:space="preserve"> Openbaring 5,5; 22,16.</w:t>
      </w:r>
    </w:p>
  </w:footnote>
  <w:footnote w:id="22">
    <w:p w14:paraId="17054920" w14:textId="77777777" w:rsidR="00A6516B" w:rsidRPr="00C553DC" w:rsidRDefault="00A6516B" w:rsidP="00C553DC">
      <w:pPr>
        <w:pStyle w:val="Voetnoottekst"/>
        <w:rPr>
          <w:sz w:val="16"/>
        </w:rPr>
      </w:pPr>
      <w:r w:rsidRPr="00C553DC">
        <w:rPr>
          <w:rStyle w:val="Voetnootmarkering"/>
          <w:sz w:val="16"/>
        </w:rPr>
        <w:footnoteRef/>
      </w:r>
      <w:r w:rsidRPr="00C553DC">
        <w:rPr>
          <w:sz w:val="16"/>
        </w:rPr>
        <w:t xml:space="preserve"> </w:t>
      </w:r>
      <w:r w:rsidRPr="00C553DC">
        <w:rPr>
          <w:i/>
          <w:sz w:val="16"/>
        </w:rPr>
        <w:t xml:space="preserve"> </w:t>
      </w:r>
      <w:r w:rsidRPr="00C553DC">
        <w:rPr>
          <w:sz w:val="16"/>
        </w:rPr>
        <w:t>I Timoteüs 3,15.</w:t>
      </w:r>
    </w:p>
  </w:footnote>
  <w:footnote w:id="23">
    <w:p w14:paraId="40D30F87" w14:textId="77777777" w:rsidR="00A6516B" w:rsidRPr="00C553DC" w:rsidRDefault="00A6516B" w:rsidP="00C553DC">
      <w:pPr>
        <w:pStyle w:val="Voetnoottekst"/>
        <w:rPr>
          <w:sz w:val="16"/>
        </w:rPr>
      </w:pPr>
      <w:r w:rsidRPr="00C553DC">
        <w:rPr>
          <w:rStyle w:val="Voetnootmarkering"/>
          <w:sz w:val="16"/>
        </w:rPr>
        <w:footnoteRef/>
      </w:r>
      <w:r w:rsidRPr="00C553DC">
        <w:rPr>
          <w:sz w:val="16"/>
        </w:rPr>
        <w:t xml:space="preserve"> Matteüs 16,16.</w:t>
      </w:r>
    </w:p>
  </w:footnote>
  <w:footnote w:id="24">
    <w:p w14:paraId="32BF108E" w14:textId="0E5A1F3A" w:rsidR="00EC7EF7" w:rsidRPr="00C553DC" w:rsidRDefault="00EC7EF7" w:rsidP="00C553DC">
      <w:pPr>
        <w:pStyle w:val="Voetnoottekst"/>
        <w:rPr>
          <w:sz w:val="16"/>
        </w:rPr>
      </w:pPr>
      <w:r w:rsidRPr="00C553DC">
        <w:rPr>
          <w:rStyle w:val="Voetnootmarkering"/>
          <w:sz w:val="16"/>
        </w:rPr>
        <w:footnoteRef/>
      </w:r>
      <w:r w:rsidRPr="00C553DC">
        <w:rPr>
          <w:sz w:val="16"/>
        </w:rPr>
        <w:t xml:space="preserve"> I Koningen 7,21; II Kronieken 3,27.</w:t>
      </w:r>
    </w:p>
  </w:footnote>
  <w:footnote w:id="25">
    <w:p w14:paraId="68593BC0" w14:textId="35F92FC5" w:rsidR="00C03273" w:rsidRPr="00C553DC" w:rsidRDefault="00C03273" w:rsidP="00C553DC">
      <w:pPr>
        <w:pStyle w:val="Voetnoottekst"/>
        <w:rPr>
          <w:sz w:val="16"/>
        </w:rPr>
      </w:pPr>
      <w:r w:rsidRPr="00C553DC">
        <w:rPr>
          <w:rStyle w:val="Voetnootmarkering"/>
          <w:sz w:val="16"/>
        </w:rPr>
        <w:footnoteRef/>
      </w:r>
      <w:r w:rsidRPr="00C553DC">
        <w:rPr>
          <w:sz w:val="16"/>
        </w:rPr>
        <w:t xml:space="preserve"> Matteüs 16,18.</w:t>
      </w:r>
    </w:p>
  </w:footnote>
  <w:footnote w:id="26">
    <w:p w14:paraId="13F8E0FD" w14:textId="3EF23800" w:rsidR="00C13495" w:rsidRPr="00C553DC" w:rsidRDefault="00C13495" w:rsidP="00C553DC">
      <w:pPr>
        <w:pStyle w:val="Voetnoottekst"/>
        <w:rPr>
          <w:sz w:val="16"/>
        </w:rPr>
      </w:pPr>
      <w:r w:rsidRPr="00C553DC">
        <w:rPr>
          <w:rStyle w:val="Voetnootmarkering"/>
          <w:sz w:val="16"/>
        </w:rPr>
        <w:footnoteRef/>
      </w:r>
      <w:r w:rsidRPr="00C553DC">
        <w:rPr>
          <w:sz w:val="16"/>
        </w:rPr>
        <w:t xml:space="preserve"> Jeremia 52,17.</w:t>
      </w:r>
    </w:p>
  </w:footnote>
  <w:footnote w:id="27">
    <w:p w14:paraId="0CDE050D" w14:textId="35E79D1F" w:rsidR="00C13495" w:rsidRPr="00C553DC" w:rsidRDefault="00C13495" w:rsidP="00C553DC">
      <w:pPr>
        <w:pStyle w:val="Voetnoottekst"/>
        <w:rPr>
          <w:sz w:val="16"/>
        </w:rPr>
      </w:pPr>
      <w:r w:rsidRPr="00C553DC">
        <w:rPr>
          <w:rStyle w:val="Voetnootmarkering"/>
          <w:sz w:val="16"/>
        </w:rPr>
        <w:footnoteRef/>
      </w:r>
      <w:r w:rsidRPr="00C553DC">
        <w:rPr>
          <w:sz w:val="16"/>
        </w:rPr>
        <w:t xml:space="preserve"> I Petrus 2,5.</w:t>
      </w:r>
    </w:p>
  </w:footnote>
  <w:footnote w:id="28">
    <w:p w14:paraId="5287EEB4" w14:textId="503B2254" w:rsidR="00116C8E" w:rsidRPr="00C553DC" w:rsidRDefault="00116C8E" w:rsidP="00C553DC">
      <w:pPr>
        <w:pStyle w:val="Voetnoottekst"/>
        <w:rPr>
          <w:sz w:val="16"/>
        </w:rPr>
      </w:pPr>
      <w:r w:rsidRPr="00C553DC">
        <w:rPr>
          <w:rStyle w:val="Voetnootmarkering"/>
          <w:sz w:val="16"/>
        </w:rPr>
        <w:footnoteRef/>
      </w:r>
      <w:r w:rsidRPr="00C553DC">
        <w:rPr>
          <w:sz w:val="16"/>
        </w:rPr>
        <w:t xml:space="preserve"> Exodus 28,36-38.</w:t>
      </w:r>
    </w:p>
  </w:footnote>
  <w:footnote w:id="29">
    <w:p w14:paraId="67DAB1B2" w14:textId="37D6C912" w:rsidR="00116C8E" w:rsidRPr="00C553DC" w:rsidRDefault="00116C8E" w:rsidP="00C553DC">
      <w:pPr>
        <w:pStyle w:val="Voetnoottekst"/>
        <w:rPr>
          <w:sz w:val="16"/>
        </w:rPr>
      </w:pPr>
      <w:r w:rsidRPr="00C553DC">
        <w:rPr>
          <w:rStyle w:val="Voetnootmarkering"/>
          <w:sz w:val="16"/>
        </w:rPr>
        <w:footnoteRef/>
      </w:r>
      <w:r w:rsidRPr="00C553DC">
        <w:rPr>
          <w:sz w:val="16"/>
        </w:rPr>
        <w:t xml:space="preserve"> Numeri 6,24-26.</w:t>
      </w:r>
    </w:p>
  </w:footnote>
  <w:footnote w:id="30">
    <w:p w14:paraId="139F4047" w14:textId="384390F7" w:rsidR="00116C8E" w:rsidRPr="00C553DC" w:rsidRDefault="00116C8E" w:rsidP="00C553DC">
      <w:pPr>
        <w:pStyle w:val="Voetnoottekst"/>
        <w:rPr>
          <w:sz w:val="16"/>
        </w:rPr>
      </w:pPr>
      <w:r w:rsidRPr="00C553DC">
        <w:rPr>
          <w:rStyle w:val="Voetnootmarkering"/>
          <w:sz w:val="16"/>
        </w:rPr>
        <w:footnoteRef/>
      </w:r>
      <w:r w:rsidRPr="00C553DC">
        <w:rPr>
          <w:sz w:val="16"/>
        </w:rPr>
        <w:t xml:space="preserve"> Filippenzen 3,20.</w:t>
      </w:r>
    </w:p>
  </w:footnote>
  <w:footnote w:id="31">
    <w:p w14:paraId="0F343F63" w14:textId="3B560B7C" w:rsidR="00A16DFF" w:rsidRPr="00C553DC" w:rsidRDefault="00A16DFF" w:rsidP="00C553DC">
      <w:pPr>
        <w:pStyle w:val="Voetnoottekst"/>
        <w:rPr>
          <w:sz w:val="16"/>
        </w:rPr>
      </w:pPr>
      <w:r w:rsidRPr="00C553DC">
        <w:rPr>
          <w:rStyle w:val="Voetnootmarkering"/>
          <w:sz w:val="16"/>
        </w:rPr>
        <w:footnoteRef/>
      </w:r>
      <w:r w:rsidRPr="00C553DC">
        <w:rPr>
          <w:sz w:val="16"/>
        </w:rPr>
        <w:t xml:space="preserve"> Filippenzen 2,9.</w:t>
      </w:r>
    </w:p>
  </w:footnote>
  <w:footnote w:id="32">
    <w:p w14:paraId="543CD57A" w14:textId="407CDB9C" w:rsidR="002A53A2" w:rsidRPr="00C553DC" w:rsidRDefault="002A53A2" w:rsidP="00C553DC">
      <w:pPr>
        <w:pStyle w:val="Voetnoottekst"/>
        <w:rPr>
          <w:sz w:val="16"/>
        </w:rPr>
      </w:pPr>
      <w:r w:rsidRPr="00C553DC">
        <w:rPr>
          <w:rStyle w:val="Voetnootmarkering"/>
          <w:sz w:val="16"/>
        </w:rPr>
        <w:footnoteRef/>
      </w:r>
      <w:r w:rsidRPr="00C553DC">
        <w:rPr>
          <w:sz w:val="16"/>
        </w:rPr>
        <w:t xml:space="preserve"> Openbaring 19,12.</w:t>
      </w:r>
    </w:p>
  </w:footnote>
  <w:footnote w:id="33">
    <w:p w14:paraId="054BDE4B" w14:textId="29E7A6B8" w:rsidR="00B910B7" w:rsidRPr="00C553DC" w:rsidRDefault="00B910B7" w:rsidP="00C553DC">
      <w:pPr>
        <w:pStyle w:val="Voetnoottekst"/>
        <w:rPr>
          <w:sz w:val="16"/>
        </w:rPr>
      </w:pPr>
      <w:r w:rsidRPr="00C553DC">
        <w:rPr>
          <w:rStyle w:val="Voetnootmarkering"/>
          <w:sz w:val="16"/>
        </w:rPr>
        <w:footnoteRef/>
      </w:r>
      <w:r w:rsidRPr="00C553DC">
        <w:rPr>
          <w:sz w:val="16"/>
        </w:rPr>
        <w:t xml:space="preserve"> Openbaring 19,7.</w:t>
      </w:r>
    </w:p>
  </w:footnote>
  <w:footnote w:id="34">
    <w:p w14:paraId="69E4D691" w14:textId="0854514F" w:rsidR="00B910B7" w:rsidRPr="00C553DC" w:rsidRDefault="00B910B7" w:rsidP="00C553DC">
      <w:pPr>
        <w:pStyle w:val="Voetnoottekst"/>
        <w:rPr>
          <w:sz w:val="16"/>
        </w:rPr>
      </w:pPr>
      <w:r w:rsidRPr="00C553DC">
        <w:rPr>
          <w:rStyle w:val="Voetnootmarkering"/>
          <w:sz w:val="16"/>
        </w:rPr>
        <w:footnoteRef/>
      </w:r>
      <w:r w:rsidRPr="00C553DC">
        <w:rPr>
          <w:sz w:val="16"/>
        </w:rPr>
        <w:t xml:space="preserve"> Romeinen 8,17.</w:t>
      </w:r>
    </w:p>
  </w:footnote>
  <w:footnote w:id="35">
    <w:p w14:paraId="4274A6C5" w14:textId="7A8B6FB1" w:rsidR="00C11A7A" w:rsidRPr="00C553DC" w:rsidRDefault="00C11A7A" w:rsidP="00C553DC">
      <w:pPr>
        <w:pStyle w:val="Voetnoottekst"/>
        <w:rPr>
          <w:sz w:val="16"/>
        </w:rPr>
      </w:pPr>
      <w:r w:rsidRPr="00C553DC">
        <w:rPr>
          <w:rStyle w:val="Voetnootmarkering"/>
          <w:sz w:val="16"/>
        </w:rPr>
        <w:footnoteRef/>
      </w:r>
      <w:r w:rsidRPr="00C553DC">
        <w:rPr>
          <w:sz w:val="16"/>
        </w:rPr>
        <w:t xml:space="preserve"> Openbaring 2,10.</w:t>
      </w:r>
    </w:p>
  </w:footnote>
  <w:footnote w:id="36">
    <w:p w14:paraId="69E664F3" w14:textId="55EC01BC" w:rsidR="00AE7FFB" w:rsidRPr="00C553DC" w:rsidRDefault="00AE7FFB" w:rsidP="00C553DC">
      <w:pPr>
        <w:pStyle w:val="Voetnoottekst"/>
        <w:rPr>
          <w:sz w:val="16"/>
        </w:rPr>
      </w:pPr>
      <w:r w:rsidRPr="00C553DC">
        <w:rPr>
          <w:rStyle w:val="Voetnootmarkering"/>
          <w:sz w:val="16"/>
        </w:rPr>
        <w:footnoteRef/>
      </w:r>
      <w:r w:rsidRPr="00C553DC">
        <w:rPr>
          <w:sz w:val="16"/>
        </w:rPr>
        <w:t xml:space="preserve"> Psalm 122:1.</w:t>
      </w:r>
    </w:p>
  </w:footnote>
  <w:footnote w:id="37">
    <w:p w14:paraId="09E7EB3D" w14:textId="520B32BF" w:rsidR="00AE7FFB" w:rsidRPr="00C553DC" w:rsidRDefault="00AE7FFB" w:rsidP="00C553DC">
      <w:pPr>
        <w:pStyle w:val="Voetnoottekst"/>
        <w:rPr>
          <w:sz w:val="16"/>
        </w:rPr>
      </w:pPr>
      <w:r w:rsidRPr="00C553DC">
        <w:rPr>
          <w:rStyle w:val="Voetnootmarkering"/>
          <w:sz w:val="16"/>
        </w:rPr>
        <w:footnoteRef/>
      </w:r>
      <w:r w:rsidRPr="00C553DC">
        <w:rPr>
          <w:sz w:val="16"/>
        </w:rPr>
        <w:t xml:space="preserve"> M.S. Bromet in: Johannes de Heer 140.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CD464" w14:textId="77777777" w:rsidR="00A40176" w:rsidRDefault="00727FF5">
    <w:pPr>
      <w:pStyle w:val="Koptekst"/>
    </w:pPr>
    <w:r>
      <w:rPr>
        <w:noProof/>
      </w:rPr>
      <w:pict w14:anchorId="14DCD4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4324" o:spid="_x0000_s2050" type="#_x0000_t136" style="position:absolute;margin-left:0;margin-top:0;width:465.1pt;height:174.4pt;rotation:315;z-index:-251655168;mso-position-horizontal:center;mso-position-horizontal-relative:margin;mso-position-vertical:center;mso-position-vertical-relative:margin" o:allowincell="f" fillcolor="silver" stroked="f">
          <v:fill opacity=".5"/>
          <v:textpath style="font-family:&quot;Lucida Sans Unicode&quot;;font-size:1pt" string="mdvvd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CD465" w14:textId="77777777" w:rsidR="00A40176" w:rsidRDefault="00727FF5">
    <w:pPr>
      <w:pStyle w:val="Koptekst"/>
    </w:pPr>
    <w:sdt>
      <w:sdtPr>
        <w:id w:val="895778551"/>
        <w:docPartObj>
          <w:docPartGallery w:val="Page Numbers (Margins)"/>
          <w:docPartUnique/>
        </w:docPartObj>
      </w:sdtPr>
      <w:sdtEndPr/>
      <w:sdtContent>
        <w:r w:rsidR="00A40176">
          <w:rPr>
            <w:noProof/>
            <w:lang w:eastAsia="nl-NL"/>
          </w:rPr>
          <mc:AlternateContent>
            <mc:Choice Requires="wps">
              <w:drawing>
                <wp:anchor distT="0" distB="0" distL="114300" distR="114300" simplePos="0" relativeHeight="251665408" behindDoc="0" locked="0" layoutInCell="0" allowOverlap="1" wp14:anchorId="14DCD468" wp14:editId="14DCD469">
                  <wp:simplePos x="0" y="0"/>
                  <wp:positionH relativeFrom="rightMargin">
                    <wp:align>center</wp:align>
                  </wp:positionH>
                  <wp:positionV relativeFrom="margin">
                    <wp:align>bottom</wp:align>
                  </wp:positionV>
                  <wp:extent cx="510540" cy="2183130"/>
                  <wp:effectExtent l="0" t="0" r="0" b="0"/>
                  <wp:wrapNone/>
                  <wp:docPr id="57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CD488" w14:textId="754B178C" w:rsidR="00A40176" w:rsidRDefault="00A40176">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eastAsiaTheme="minorEastAsia"/>
                                  <w:szCs w:val="21"/>
                                </w:rPr>
                                <w:fldChar w:fldCharType="begin"/>
                              </w:r>
                              <w:r>
                                <w:instrText>PAGE    \* MERGEFORMAT</w:instrText>
                              </w:r>
                              <w:r>
                                <w:rPr>
                                  <w:rFonts w:eastAsiaTheme="minorEastAsia"/>
                                  <w:szCs w:val="21"/>
                                </w:rPr>
                                <w:fldChar w:fldCharType="separate"/>
                              </w:r>
                              <w:r w:rsidR="00727FF5" w:rsidRPr="00727FF5">
                                <w:rPr>
                                  <w:rFonts w:asciiTheme="majorHAnsi" w:eastAsiaTheme="majorEastAsia" w:hAnsiTheme="majorHAnsi" w:cstheme="majorBidi"/>
                                  <w:noProof/>
                                  <w:sz w:val="44"/>
                                  <w:szCs w:val="44"/>
                                </w:rPr>
                                <w:t>15</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4DCD468" id="Rechthoek 3" o:spid="_x0000_s1026" style="position:absolute;margin-left:0;margin-top:0;width:40.2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" o:allowincell="f" filled="f" stroked="f">
                  <v:textbox style="layout-flow:vertical;mso-layout-flow-alt:bottom-to-top;mso-fit-shape-to-text:t">
                    <w:txbxContent>
                      <w:p w14:paraId="14DCD488" w14:textId="754B178C" w:rsidR="00A40176" w:rsidRDefault="00A40176">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eastAsiaTheme="minorEastAsia"/>
                            <w:szCs w:val="21"/>
                          </w:rPr>
                          <w:fldChar w:fldCharType="begin"/>
                        </w:r>
                        <w:r>
                          <w:instrText>PAGE    \* MERGEFORMAT</w:instrText>
                        </w:r>
                        <w:r>
                          <w:rPr>
                            <w:rFonts w:eastAsiaTheme="minorEastAsia"/>
                            <w:szCs w:val="21"/>
                          </w:rPr>
                          <w:fldChar w:fldCharType="separate"/>
                        </w:r>
                        <w:r w:rsidR="00727FF5" w:rsidRPr="00727FF5">
                          <w:rPr>
                            <w:rFonts w:asciiTheme="majorHAnsi" w:eastAsiaTheme="majorEastAsia" w:hAnsiTheme="majorHAnsi" w:cstheme="majorBidi"/>
                            <w:noProof/>
                            <w:sz w:val="44"/>
                            <w:szCs w:val="44"/>
                          </w:rPr>
                          <w:t>15</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rPr>
      <w:pict w14:anchorId="14DCD4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4325" o:spid="_x0000_s2051" type="#_x0000_t136" style="position:absolute;margin-left:0;margin-top:0;width:465.1pt;height:174.4pt;rotation:315;z-index:-251653120;mso-position-horizontal:center;mso-position-horizontal-relative:margin;mso-position-vertical:center;mso-position-vertical-relative:margin" o:allowincell="f" fillcolor="silver" stroked="f">
          <v:fill opacity=".5"/>
          <v:textpath style="font-family:&quot;Lucida Sans Unicode&quot;;font-size:1pt" string="mdvvd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CD466" w14:textId="77777777" w:rsidR="00A40176" w:rsidRDefault="00727FF5">
    <w:pPr>
      <w:pStyle w:val="Koptekst"/>
    </w:pPr>
    <w:r>
      <w:rPr>
        <w:noProof/>
      </w:rPr>
      <w:pict w14:anchorId="14DCD4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4323" o:spid="_x0000_s2049" type="#_x0000_t136" style="position:absolute;margin-left:0;margin-top:0;width:465.1pt;height:174.4pt;rotation:315;z-index:-251657216;mso-position-horizontal:center;mso-position-horizontal-relative:margin;mso-position-vertical:center;mso-position-vertical-relative:margin" o:allowincell="f" fillcolor="silver" stroked="f">
          <v:fill opacity=".5"/>
          <v:textpath style="font-family:&quot;Lucida Sans Unicode&quot;;font-size:1pt" string="mdvvd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D522D"/>
    <w:multiLevelType w:val="hybridMultilevel"/>
    <w:tmpl w:val="85A22998"/>
    <w:lvl w:ilvl="0" w:tplc="2EBA02D4">
      <w:start w:val="1"/>
      <w:numFmt w:val="bullet"/>
      <w:lvlText w:val="-"/>
      <w:lvlJc w:val="left"/>
      <w:pPr>
        <w:tabs>
          <w:tab w:val="num" w:pos="720"/>
        </w:tabs>
        <w:ind w:left="720" w:hanging="360"/>
      </w:pPr>
      <w:rPr>
        <w:rFonts w:ascii="Times New Roman" w:hAnsi="Times New Roman" w:hint="default"/>
      </w:rPr>
    </w:lvl>
    <w:lvl w:ilvl="1" w:tplc="DC7406BC" w:tentative="1">
      <w:start w:val="1"/>
      <w:numFmt w:val="bullet"/>
      <w:lvlText w:val="-"/>
      <w:lvlJc w:val="left"/>
      <w:pPr>
        <w:tabs>
          <w:tab w:val="num" w:pos="1440"/>
        </w:tabs>
        <w:ind w:left="1440" w:hanging="360"/>
      </w:pPr>
      <w:rPr>
        <w:rFonts w:ascii="Times New Roman" w:hAnsi="Times New Roman" w:hint="default"/>
      </w:rPr>
    </w:lvl>
    <w:lvl w:ilvl="2" w:tplc="B04E1AB8" w:tentative="1">
      <w:start w:val="1"/>
      <w:numFmt w:val="bullet"/>
      <w:lvlText w:val="-"/>
      <w:lvlJc w:val="left"/>
      <w:pPr>
        <w:tabs>
          <w:tab w:val="num" w:pos="2160"/>
        </w:tabs>
        <w:ind w:left="2160" w:hanging="360"/>
      </w:pPr>
      <w:rPr>
        <w:rFonts w:ascii="Times New Roman" w:hAnsi="Times New Roman" w:hint="default"/>
      </w:rPr>
    </w:lvl>
    <w:lvl w:ilvl="3" w:tplc="7D1068C0" w:tentative="1">
      <w:start w:val="1"/>
      <w:numFmt w:val="bullet"/>
      <w:lvlText w:val="-"/>
      <w:lvlJc w:val="left"/>
      <w:pPr>
        <w:tabs>
          <w:tab w:val="num" w:pos="2880"/>
        </w:tabs>
        <w:ind w:left="2880" w:hanging="360"/>
      </w:pPr>
      <w:rPr>
        <w:rFonts w:ascii="Times New Roman" w:hAnsi="Times New Roman" w:hint="default"/>
      </w:rPr>
    </w:lvl>
    <w:lvl w:ilvl="4" w:tplc="FECEEE08" w:tentative="1">
      <w:start w:val="1"/>
      <w:numFmt w:val="bullet"/>
      <w:lvlText w:val="-"/>
      <w:lvlJc w:val="left"/>
      <w:pPr>
        <w:tabs>
          <w:tab w:val="num" w:pos="3600"/>
        </w:tabs>
        <w:ind w:left="3600" w:hanging="360"/>
      </w:pPr>
      <w:rPr>
        <w:rFonts w:ascii="Times New Roman" w:hAnsi="Times New Roman" w:hint="default"/>
      </w:rPr>
    </w:lvl>
    <w:lvl w:ilvl="5" w:tplc="3A8C60CA" w:tentative="1">
      <w:start w:val="1"/>
      <w:numFmt w:val="bullet"/>
      <w:lvlText w:val="-"/>
      <w:lvlJc w:val="left"/>
      <w:pPr>
        <w:tabs>
          <w:tab w:val="num" w:pos="4320"/>
        </w:tabs>
        <w:ind w:left="4320" w:hanging="360"/>
      </w:pPr>
      <w:rPr>
        <w:rFonts w:ascii="Times New Roman" w:hAnsi="Times New Roman" w:hint="default"/>
      </w:rPr>
    </w:lvl>
    <w:lvl w:ilvl="6" w:tplc="7E621D10" w:tentative="1">
      <w:start w:val="1"/>
      <w:numFmt w:val="bullet"/>
      <w:lvlText w:val="-"/>
      <w:lvlJc w:val="left"/>
      <w:pPr>
        <w:tabs>
          <w:tab w:val="num" w:pos="5040"/>
        </w:tabs>
        <w:ind w:left="5040" w:hanging="360"/>
      </w:pPr>
      <w:rPr>
        <w:rFonts w:ascii="Times New Roman" w:hAnsi="Times New Roman" w:hint="default"/>
      </w:rPr>
    </w:lvl>
    <w:lvl w:ilvl="7" w:tplc="31B419E2" w:tentative="1">
      <w:start w:val="1"/>
      <w:numFmt w:val="bullet"/>
      <w:lvlText w:val="-"/>
      <w:lvlJc w:val="left"/>
      <w:pPr>
        <w:tabs>
          <w:tab w:val="num" w:pos="5760"/>
        </w:tabs>
        <w:ind w:left="5760" w:hanging="360"/>
      </w:pPr>
      <w:rPr>
        <w:rFonts w:ascii="Times New Roman" w:hAnsi="Times New Roman" w:hint="default"/>
      </w:rPr>
    </w:lvl>
    <w:lvl w:ilvl="8" w:tplc="45C4E1D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707209F"/>
    <w:multiLevelType w:val="multilevel"/>
    <w:tmpl w:val="6180E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6F4ED1"/>
    <w:multiLevelType w:val="hybridMultilevel"/>
    <w:tmpl w:val="B6C2CCFC"/>
    <w:lvl w:ilvl="0" w:tplc="178E078A">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5C367D3"/>
    <w:multiLevelType w:val="multilevel"/>
    <w:tmpl w:val="97586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BB3157"/>
    <w:multiLevelType w:val="multilevel"/>
    <w:tmpl w:val="205A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isplayBackgroundShape/>
  <w:defaultTabStop w:val="708"/>
  <w:hyphenationZone w:val="425"/>
  <w:characterSpacingControl w:val="doNotCompress"/>
  <w:hdrShapeDefaults>
    <o:shapedefaults v:ext="edit" spidmax="2052">
      <o:colormru v:ext="edit" colors="#ffffd9,#fbfeda,#edfb6d"/>
      <o:colormenu v:ext="edit" fillcolor="#edfb6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AF8"/>
    <w:rsid w:val="0000081C"/>
    <w:rsid w:val="00000A98"/>
    <w:rsid w:val="00000F3F"/>
    <w:rsid w:val="0000124C"/>
    <w:rsid w:val="00001388"/>
    <w:rsid w:val="0000153D"/>
    <w:rsid w:val="0000258B"/>
    <w:rsid w:val="00003352"/>
    <w:rsid w:val="0000425D"/>
    <w:rsid w:val="0000576F"/>
    <w:rsid w:val="00005C13"/>
    <w:rsid w:val="00005C3D"/>
    <w:rsid w:val="00006F2E"/>
    <w:rsid w:val="00007164"/>
    <w:rsid w:val="00010210"/>
    <w:rsid w:val="00010783"/>
    <w:rsid w:val="0001131A"/>
    <w:rsid w:val="0001158C"/>
    <w:rsid w:val="00011889"/>
    <w:rsid w:val="0001380A"/>
    <w:rsid w:val="0001469B"/>
    <w:rsid w:val="00014DCB"/>
    <w:rsid w:val="00016260"/>
    <w:rsid w:val="00016479"/>
    <w:rsid w:val="000174F4"/>
    <w:rsid w:val="00020B2E"/>
    <w:rsid w:val="00020C1E"/>
    <w:rsid w:val="0002329D"/>
    <w:rsid w:val="000237AD"/>
    <w:rsid w:val="00023A51"/>
    <w:rsid w:val="00023D7D"/>
    <w:rsid w:val="00024B1B"/>
    <w:rsid w:val="00025041"/>
    <w:rsid w:val="00025137"/>
    <w:rsid w:val="00025FC3"/>
    <w:rsid w:val="0002718A"/>
    <w:rsid w:val="00027DE4"/>
    <w:rsid w:val="000305CA"/>
    <w:rsid w:val="00030916"/>
    <w:rsid w:val="000317FF"/>
    <w:rsid w:val="000322F0"/>
    <w:rsid w:val="00032669"/>
    <w:rsid w:val="00032967"/>
    <w:rsid w:val="00032C2A"/>
    <w:rsid w:val="00032E81"/>
    <w:rsid w:val="00034932"/>
    <w:rsid w:val="00034A03"/>
    <w:rsid w:val="00034A99"/>
    <w:rsid w:val="00035507"/>
    <w:rsid w:val="00035BD3"/>
    <w:rsid w:val="0003653F"/>
    <w:rsid w:val="00036995"/>
    <w:rsid w:val="000372FC"/>
    <w:rsid w:val="00037D0F"/>
    <w:rsid w:val="000403A2"/>
    <w:rsid w:val="00040FC0"/>
    <w:rsid w:val="0004149A"/>
    <w:rsid w:val="00041604"/>
    <w:rsid w:val="0004193D"/>
    <w:rsid w:val="00042ABA"/>
    <w:rsid w:val="00043321"/>
    <w:rsid w:val="00043412"/>
    <w:rsid w:val="00043469"/>
    <w:rsid w:val="000436AB"/>
    <w:rsid w:val="0004559A"/>
    <w:rsid w:val="000456BC"/>
    <w:rsid w:val="00045B9A"/>
    <w:rsid w:val="00045EB3"/>
    <w:rsid w:val="00045F13"/>
    <w:rsid w:val="00046304"/>
    <w:rsid w:val="000466BB"/>
    <w:rsid w:val="000471B9"/>
    <w:rsid w:val="000472EF"/>
    <w:rsid w:val="00047CD3"/>
    <w:rsid w:val="00047E5E"/>
    <w:rsid w:val="00050210"/>
    <w:rsid w:val="00050813"/>
    <w:rsid w:val="00050A9D"/>
    <w:rsid w:val="00050F4E"/>
    <w:rsid w:val="00051803"/>
    <w:rsid w:val="00051884"/>
    <w:rsid w:val="00052509"/>
    <w:rsid w:val="0005308A"/>
    <w:rsid w:val="000533B4"/>
    <w:rsid w:val="00053A50"/>
    <w:rsid w:val="00054388"/>
    <w:rsid w:val="00055E4B"/>
    <w:rsid w:val="00055ED7"/>
    <w:rsid w:val="000602CC"/>
    <w:rsid w:val="00060408"/>
    <w:rsid w:val="000607A0"/>
    <w:rsid w:val="00061566"/>
    <w:rsid w:val="0006186B"/>
    <w:rsid w:val="0006196D"/>
    <w:rsid w:val="00062D6F"/>
    <w:rsid w:val="000632F1"/>
    <w:rsid w:val="00064A53"/>
    <w:rsid w:val="00065B9D"/>
    <w:rsid w:val="0006764C"/>
    <w:rsid w:val="00067B9C"/>
    <w:rsid w:val="00070A81"/>
    <w:rsid w:val="00070D40"/>
    <w:rsid w:val="00071572"/>
    <w:rsid w:val="0007249B"/>
    <w:rsid w:val="00073CB8"/>
    <w:rsid w:val="000749B2"/>
    <w:rsid w:val="00074A56"/>
    <w:rsid w:val="00075130"/>
    <w:rsid w:val="00075682"/>
    <w:rsid w:val="0007614C"/>
    <w:rsid w:val="000762F2"/>
    <w:rsid w:val="000773CE"/>
    <w:rsid w:val="00077C38"/>
    <w:rsid w:val="0008191D"/>
    <w:rsid w:val="00081D30"/>
    <w:rsid w:val="000823BD"/>
    <w:rsid w:val="00082581"/>
    <w:rsid w:val="000833A5"/>
    <w:rsid w:val="00084BC0"/>
    <w:rsid w:val="00085F32"/>
    <w:rsid w:val="0008651C"/>
    <w:rsid w:val="00086877"/>
    <w:rsid w:val="00086B40"/>
    <w:rsid w:val="00086C3D"/>
    <w:rsid w:val="00087A79"/>
    <w:rsid w:val="00087B23"/>
    <w:rsid w:val="00087FBD"/>
    <w:rsid w:val="000900F7"/>
    <w:rsid w:val="00091672"/>
    <w:rsid w:val="0009254E"/>
    <w:rsid w:val="00092ADC"/>
    <w:rsid w:val="000935D2"/>
    <w:rsid w:val="000947F8"/>
    <w:rsid w:val="00095259"/>
    <w:rsid w:val="000954D8"/>
    <w:rsid w:val="000955C6"/>
    <w:rsid w:val="00095B2D"/>
    <w:rsid w:val="00097AA5"/>
    <w:rsid w:val="000A069C"/>
    <w:rsid w:val="000A17B3"/>
    <w:rsid w:val="000A200E"/>
    <w:rsid w:val="000A4388"/>
    <w:rsid w:val="000A4745"/>
    <w:rsid w:val="000A4DB2"/>
    <w:rsid w:val="000A502F"/>
    <w:rsid w:val="000A6821"/>
    <w:rsid w:val="000A6847"/>
    <w:rsid w:val="000A6B6C"/>
    <w:rsid w:val="000A756A"/>
    <w:rsid w:val="000B0210"/>
    <w:rsid w:val="000B0229"/>
    <w:rsid w:val="000B0759"/>
    <w:rsid w:val="000B0836"/>
    <w:rsid w:val="000B0FFA"/>
    <w:rsid w:val="000B1114"/>
    <w:rsid w:val="000B1760"/>
    <w:rsid w:val="000B1DAB"/>
    <w:rsid w:val="000B1F7B"/>
    <w:rsid w:val="000B20A7"/>
    <w:rsid w:val="000B21BB"/>
    <w:rsid w:val="000B2485"/>
    <w:rsid w:val="000B27F2"/>
    <w:rsid w:val="000B30D2"/>
    <w:rsid w:val="000B3AE1"/>
    <w:rsid w:val="000B54B0"/>
    <w:rsid w:val="000B5B31"/>
    <w:rsid w:val="000B5E74"/>
    <w:rsid w:val="000B63BF"/>
    <w:rsid w:val="000B7381"/>
    <w:rsid w:val="000B747A"/>
    <w:rsid w:val="000B75DF"/>
    <w:rsid w:val="000B761F"/>
    <w:rsid w:val="000B7DDA"/>
    <w:rsid w:val="000B7EBC"/>
    <w:rsid w:val="000C06EC"/>
    <w:rsid w:val="000C0734"/>
    <w:rsid w:val="000C0F31"/>
    <w:rsid w:val="000C13AF"/>
    <w:rsid w:val="000C15EA"/>
    <w:rsid w:val="000C15ED"/>
    <w:rsid w:val="000C19DA"/>
    <w:rsid w:val="000C19F5"/>
    <w:rsid w:val="000C2C33"/>
    <w:rsid w:val="000C2E41"/>
    <w:rsid w:val="000C2F29"/>
    <w:rsid w:val="000C4F9F"/>
    <w:rsid w:val="000C5238"/>
    <w:rsid w:val="000C565F"/>
    <w:rsid w:val="000C64FE"/>
    <w:rsid w:val="000C6B6A"/>
    <w:rsid w:val="000C6BF5"/>
    <w:rsid w:val="000C70ED"/>
    <w:rsid w:val="000C75A5"/>
    <w:rsid w:val="000C7E6A"/>
    <w:rsid w:val="000D0E38"/>
    <w:rsid w:val="000D0F35"/>
    <w:rsid w:val="000D1B31"/>
    <w:rsid w:val="000D1F23"/>
    <w:rsid w:val="000D203F"/>
    <w:rsid w:val="000D2B0A"/>
    <w:rsid w:val="000D3569"/>
    <w:rsid w:val="000D3D5D"/>
    <w:rsid w:val="000D3FF4"/>
    <w:rsid w:val="000D407A"/>
    <w:rsid w:val="000D42C4"/>
    <w:rsid w:val="000D45F5"/>
    <w:rsid w:val="000D5086"/>
    <w:rsid w:val="000D534B"/>
    <w:rsid w:val="000D5478"/>
    <w:rsid w:val="000D5CD5"/>
    <w:rsid w:val="000D60E1"/>
    <w:rsid w:val="000E008B"/>
    <w:rsid w:val="000E1B5B"/>
    <w:rsid w:val="000E1B96"/>
    <w:rsid w:val="000E3599"/>
    <w:rsid w:val="000E3EFE"/>
    <w:rsid w:val="000E40C9"/>
    <w:rsid w:val="000E5C6E"/>
    <w:rsid w:val="000E6656"/>
    <w:rsid w:val="000E7229"/>
    <w:rsid w:val="000E7A20"/>
    <w:rsid w:val="000E7CA5"/>
    <w:rsid w:val="000F006C"/>
    <w:rsid w:val="000F2F90"/>
    <w:rsid w:val="000F3759"/>
    <w:rsid w:val="000F48E7"/>
    <w:rsid w:val="000F4E84"/>
    <w:rsid w:val="000F5F66"/>
    <w:rsid w:val="000F6988"/>
    <w:rsid w:val="00100675"/>
    <w:rsid w:val="00100CD2"/>
    <w:rsid w:val="0010118B"/>
    <w:rsid w:val="001016D7"/>
    <w:rsid w:val="001023DB"/>
    <w:rsid w:val="00102BD4"/>
    <w:rsid w:val="001032A9"/>
    <w:rsid w:val="001033E7"/>
    <w:rsid w:val="00103976"/>
    <w:rsid w:val="001043AD"/>
    <w:rsid w:val="00104AF3"/>
    <w:rsid w:val="00104CA1"/>
    <w:rsid w:val="0010597E"/>
    <w:rsid w:val="00105ACA"/>
    <w:rsid w:val="00106140"/>
    <w:rsid w:val="00106EF3"/>
    <w:rsid w:val="00106FDA"/>
    <w:rsid w:val="00106FE3"/>
    <w:rsid w:val="0010758C"/>
    <w:rsid w:val="0010762F"/>
    <w:rsid w:val="001076AB"/>
    <w:rsid w:val="001105B5"/>
    <w:rsid w:val="00110C8E"/>
    <w:rsid w:val="001113B5"/>
    <w:rsid w:val="00111F11"/>
    <w:rsid w:val="00112099"/>
    <w:rsid w:val="001137F0"/>
    <w:rsid w:val="00113CF7"/>
    <w:rsid w:val="001140BA"/>
    <w:rsid w:val="00114587"/>
    <w:rsid w:val="001148BA"/>
    <w:rsid w:val="00114E20"/>
    <w:rsid w:val="00115B5B"/>
    <w:rsid w:val="00116005"/>
    <w:rsid w:val="001160DB"/>
    <w:rsid w:val="00116C18"/>
    <w:rsid w:val="00116C8E"/>
    <w:rsid w:val="0011715A"/>
    <w:rsid w:val="001178EB"/>
    <w:rsid w:val="00120591"/>
    <w:rsid w:val="00120A77"/>
    <w:rsid w:val="00120DD8"/>
    <w:rsid w:val="00121423"/>
    <w:rsid w:val="00122A7F"/>
    <w:rsid w:val="001231D2"/>
    <w:rsid w:val="001236BC"/>
    <w:rsid w:val="001247A9"/>
    <w:rsid w:val="0012538D"/>
    <w:rsid w:val="0012725D"/>
    <w:rsid w:val="001303BF"/>
    <w:rsid w:val="001308B4"/>
    <w:rsid w:val="00131047"/>
    <w:rsid w:val="00131372"/>
    <w:rsid w:val="0013151E"/>
    <w:rsid w:val="00133505"/>
    <w:rsid w:val="001335C6"/>
    <w:rsid w:val="001339DC"/>
    <w:rsid w:val="00133A53"/>
    <w:rsid w:val="00133FB9"/>
    <w:rsid w:val="0013489B"/>
    <w:rsid w:val="001351C5"/>
    <w:rsid w:val="00135676"/>
    <w:rsid w:val="00135747"/>
    <w:rsid w:val="00135EC8"/>
    <w:rsid w:val="001364FD"/>
    <w:rsid w:val="001366A3"/>
    <w:rsid w:val="0013731B"/>
    <w:rsid w:val="0013763B"/>
    <w:rsid w:val="0013782C"/>
    <w:rsid w:val="00137850"/>
    <w:rsid w:val="0014002C"/>
    <w:rsid w:val="001405C1"/>
    <w:rsid w:val="00140768"/>
    <w:rsid w:val="00140BD8"/>
    <w:rsid w:val="00140D50"/>
    <w:rsid w:val="00141703"/>
    <w:rsid w:val="00141ABD"/>
    <w:rsid w:val="00142803"/>
    <w:rsid w:val="00142D21"/>
    <w:rsid w:val="00142F9C"/>
    <w:rsid w:val="00143F05"/>
    <w:rsid w:val="00144F0C"/>
    <w:rsid w:val="00145095"/>
    <w:rsid w:val="00145468"/>
    <w:rsid w:val="001458AD"/>
    <w:rsid w:val="00150F83"/>
    <w:rsid w:val="001519F9"/>
    <w:rsid w:val="00151D54"/>
    <w:rsid w:val="00152398"/>
    <w:rsid w:val="00152541"/>
    <w:rsid w:val="00153011"/>
    <w:rsid w:val="0015357F"/>
    <w:rsid w:val="001541A4"/>
    <w:rsid w:val="001545D2"/>
    <w:rsid w:val="00154696"/>
    <w:rsid w:val="00154774"/>
    <w:rsid w:val="0015518B"/>
    <w:rsid w:val="00155338"/>
    <w:rsid w:val="00155417"/>
    <w:rsid w:val="00156D27"/>
    <w:rsid w:val="00156DC7"/>
    <w:rsid w:val="00156E86"/>
    <w:rsid w:val="00156F51"/>
    <w:rsid w:val="00157121"/>
    <w:rsid w:val="00157CAD"/>
    <w:rsid w:val="001603BC"/>
    <w:rsid w:val="00160DDD"/>
    <w:rsid w:val="001625FA"/>
    <w:rsid w:val="00163149"/>
    <w:rsid w:val="0016440A"/>
    <w:rsid w:val="00164983"/>
    <w:rsid w:val="00164D39"/>
    <w:rsid w:val="0016543F"/>
    <w:rsid w:val="00166C46"/>
    <w:rsid w:val="00166EB9"/>
    <w:rsid w:val="00167F04"/>
    <w:rsid w:val="00167FA8"/>
    <w:rsid w:val="001705A5"/>
    <w:rsid w:val="00172876"/>
    <w:rsid w:val="0017362B"/>
    <w:rsid w:val="001742C3"/>
    <w:rsid w:val="00174437"/>
    <w:rsid w:val="00174559"/>
    <w:rsid w:val="00174982"/>
    <w:rsid w:val="001750DC"/>
    <w:rsid w:val="001754B8"/>
    <w:rsid w:val="001755C5"/>
    <w:rsid w:val="00175857"/>
    <w:rsid w:val="00175A2E"/>
    <w:rsid w:val="00175FE2"/>
    <w:rsid w:val="00177248"/>
    <w:rsid w:val="00177737"/>
    <w:rsid w:val="0018011E"/>
    <w:rsid w:val="001808F5"/>
    <w:rsid w:val="0018111F"/>
    <w:rsid w:val="00181A2B"/>
    <w:rsid w:val="00181B2E"/>
    <w:rsid w:val="00181CD7"/>
    <w:rsid w:val="00181FF9"/>
    <w:rsid w:val="00182186"/>
    <w:rsid w:val="001836F6"/>
    <w:rsid w:val="00183725"/>
    <w:rsid w:val="0018466E"/>
    <w:rsid w:val="0018525D"/>
    <w:rsid w:val="00186196"/>
    <w:rsid w:val="00186966"/>
    <w:rsid w:val="00187373"/>
    <w:rsid w:val="00187690"/>
    <w:rsid w:val="00187845"/>
    <w:rsid w:val="00190A66"/>
    <w:rsid w:val="00190FB4"/>
    <w:rsid w:val="001911B6"/>
    <w:rsid w:val="001915E0"/>
    <w:rsid w:val="00191F0B"/>
    <w:rsid w:val="001926D9"/>
    <w:rsid w:val="00194EBB"/>
    <w:rsid w:val="00195751"/>
    <w:rsid w:val="00195A6E"/>
    <w:rsid w:val="00195E76"/>
    <w:rsid w:val="00195E99"/>
    <w:rsid w:val="001968EE"/>
    <w:rsid w:val="00197350"/>
    <w:rsid w:val="00197854"/>
    <w:rsid w:val="00197F4C"/>
    <w:rsid w:val="001A058C"/>
    <w:rsid w:val="001A2F97"/>
    <w:rsid w:val="001A32A0"/>
    <w:rsid w:val="001A45CF"/>
    <w:rsid w:val="001A4810"/>
    <w:rsid w:val="001A4A9E"/>
    <w:rsid w:val="001A560B"/>
    <w:rsid w:val="001A58EF"/>
    <w:rsid w:val="001A59A5"/>
    <w:rsid w:val="001A64C2"/>
    <w:rsid w:val="001A6A16"/>
    <w:rsid w:val="001A6B30"/>
    <w:rsid w:val="001A71D8"/>
    <w:rsid w:val="001B105A"/>
    <w:rsid w:val="001B1106"/>
    <w:rsid w:val="001B1740"/>
    <w:rsid w:val="001B1AF3"/>
    <w:rsid w:val="001B2129"/>
    <w:rsid w:val="001B2854"/>
    <w:rsid w:val="001B3275"/>
    <w:rsid w:val="001B3ABB"/>
    <w:rsid w:val="001B3E72"/>
    <w:rsid w:val="001B455D"/>
    <w:rsid w:val="001B4968"/>
    <w:rsid w:val="001B4AAD"/>
    <w:rsid w:val="001B4C58"/>
    <w:rsid w:val="001B52E1"/>
    <w:rsid w:val="001B54F5"/>
    <w:rsid w:val="001B56DD"/>
    <w:rsid w:val="001B71CA"/>
    <w:rsid w:val="001B78DA"/>
    <w:rsid w:val="001B7F0B"/>
    <w:rsid w:val="001C0490"/>
    <w:rsid w:val="001C1281"/>
    <w:rsid w:val="001C1975"/>
    <w:rsid w:val="001C1D73"/>
    <w:rsid w:val="001C211D"/>
    <w:rsid w:val="001C2665"/>
    <w:rsid w:val="001C41E1"/>
    <w:rsid w:val="001C47FC"/>
    <w:rsid w:val="001C48C1"/>
    <w:rsid w:val="001C56E2"/>
    <w:rsid w:val="001C6B9D"/>
    <w:rsid w:val="001C7C0B"/>
    <w:rsid w:val="001D0A44"/>
    <w:rsid w:val="001D1038"/>
    <w:rsid w:val="001D13AB"/>
    <w:rsid w:val="001D2D62"/>
    <w:rsid w:val="001D3086"/>
    <w:rsid w:val="001D3099"/>
    <w:rsid w:val="001D382E"/>
    <w:rsid w:val="001D42B6"/>
    <w:rsid w:val="001D42EF"/>
    <w:rsid w:val="001D4B51"/>
    <w:rsid w:val="001D6589"/>
    <w:rsid w:val="001D688F"/>
    <w:rsid w:val="001D749E"/>
    <w:rsid w:val="001D7BE0"/>
    <w:rsid w:val="001D7D3D"/>
    <w:rsid w:val="001E1B10"/>
    <w:rsid w:val="001E2C67"/>
    <w:rsid w:val="001E2D4C"/>
    <w:rsid w:val="001E310C"/>
    <w:rsid w:val="001E3C82"/>
    <w:rsid w:val="001E444E"/>
    <w:rsid w:val="001E4669"/>
    <w:rsid w:val="001E4F90"/>
    <w:rsid w:val="001E5541"/>
    <w:rsid w:val="001E58E4"/>
    <w:rsid w:val="001E5FF2"/>
    <w:rsid w:val="001E6E70"/>
    <w:rsid w:val="001E7583"/>
    <w:rsid w:val="001E7D16"/>
    <w:rsid w:val="001F04DC"/>
    <w:rsid w:val="001F10C8"/>
    <w:rsid w:val="001F1923"/>
    <w:rsid w:val="001F1B37"/>
    <w:rsid w:val="001F2C83"/>
    <w:rsid w:val="001F3FEF"/>
    <w:rsid w:val="001F50E2"/>
    <w:rsid w:val="001F57C7"/>
    <w:rsid w:val="001F5B52"/>
    <w:rsid w:val="001F5BC3"/>
    <w:rsid w:val="001F6C16"/>
    <w:rsid w:val="00200322"/>
    <w:rsid w:val="00201689"/>
    <w:rsid w:val="00201C37"/>
    <w:rsid w:val="00201E59"/>
    <w:rsid w:val="002021AF"/>
    <w:rsid w:val="00202E39"/>
    <w:rsid w:val="0020408F"/>
    <w:rsid w:val="002043E5"/>
    <w:rsid w:val="00204A63"/>
    <w:rsid w:val="00205236"/>
    <w:rsid w:val="0020543F"/>
    <w:rsid w:val="00206896"/>
    <w:rsid w:val="00206C8F"/>
    <w:rsid w:val="002073D6"/>
    <w:rsid w:val="002078DA"/>
    <w:rsid w:val="002078DF"/>
    <w:rsid w:val="00207F9B"/>
    <w:rsid w:val="0021048C"/>
    <w:rsid w:val="002104AB"/>
    <w:rsid w:val="00210A1E"/>
    <w:rsid w:val="0021148D"/>
    <w:rsid w:val="00212029"/>
    <w:rsid w:val="0021296F"/>
    <w:rsid w:val="00212DFA"/>
    <w:rsid w:val="00213955"/>
    <w:rsid w:val="00214FF6"/>
    <w:rsid w:val="00215A28"/>
    <w:rsid w:val="00216D3E"/>
    <w:rsid w:val="00216DC3"/>
    <w:rsid w:val="00217960"/>
    <w:rsid w:val="00217DC6"/>
    <w:rsid w:val="00220765"/>
    <w:rsid w:val="002207FF"/>
    <w:rsid w:val="00221803"/>
    <w:rsid w:val="00221BE5"/>
    <w:rsid w:val="00222260"/>
    <w:rsid w:val="00222BEE"/>
    <w:rsid w:val="00222CC4"/>
    <w:rsid w:val="00223C15"/>
    <w:rsid w:val="00223D36"/>
    <w:rsid w:val="00224E8D"/>
    <w:rsid w:val="00226634"/>
    <w:rsid w:val="0022727E"/>
    <w:rsid w:val="002273B0"/>
    <w:rsid w:val="002276C6"/>
    <w:rsid w:val="00227CF2"/>
    <w:rsid w:val="00230014"/>
    <w:rsid w:val="00230046"/>
    <w:rsid w:val="00230CB8"/>
    <w:rsid w:val="00231465"/>
    <w:rsid w:val="00231BEE"/>
    <w:rsid w:val="00232555"/>
    <w:rsid w:val="00232C03"/>
    <w:rsid w:val="00232D10"/>
    <w:rsid w:val="0023389D"/>
    <w:rsid w:val="002338C7"/>
    <w:rsid w:val="00233D17"/>
    <w:rsid w:val="002350D0"/>
    <w:rsid w:val="00236659"/>
    <w:rsid w:val="00236F7B"/>
    <w:rsid w:val="00240C43"/>
    <w:rsid w:val="00240CBE"/>
    <w:rsid w:val="00240FDC"/>
    <w:rsid w:val="00242C2A"/>
    <w:rsid w:val="002437A6"/>
    <w:rsid w:val="002437CE"/>
    <w:rsid w:val="002454DF"/>
    <w:rsid w:val="0024563E"/>
    <w:rsid w:val="00245C89"/>
    <w:rsid w:val="00245F0D"/>
    <w:rsid w:val="002464E1"/>
    <w:rsid w:val="00247352"/>
    <w:rsid w:val="0024747F"/>
    <w:rsid w:val="0024761A"/>
    <w:rsid w:val="00250E77"/>
    <w:rsid w:val="00251972"/>
    <w:rsid w:val="00254348"/>
    <w:rsid w:val="00254640"/>
    <w:rsid w:val="00255570"/>
    <w:rsid w:val="00255B5D"/>
    <w:rsid w:val="00255C31"/>
    <w:rsid w:val="00256152"/>
    <w:rsid w:val="002561AB"/>
    <w:rsid w:val="00256289"/>
    <w:rsid w:val="00256297"/>
    <w:rsid w:val="0025643C"/>
    <w:rsid w:val="00257028"/>
    <w:rsid w:val="00257D87"/>
    <w:rsid w:val="00260D8F"/>
    <w:rsid w:val="002619F5"/>
    <w:rsid w:val="00261B6F"/>
    <w:rsid w:val="00262D87"/>
    <w:rsid w:val="0026545B"/>
    <w:rsid w:val="002658C0"/>
    <w:rsid w:val="00266831"/>
    <w:rsid w:val="00266832"/>
    <w:rsid w:val="00266AFC"/>
    <w:rsid w:val="00267A2E"/>
    <w:rsid w:val="00267AD3"/>
    <w:rsid w:val="00270529"/>
    <w:rsid w:val="002707C4"/>
    <w:rsid w:val="002715DC"/>
    <w:rsid w:val="00271E76"/>
    <w:rsid w:val="002729A5"/>
    <w:rsid w:val="00272B50"/>
    <w:rsid w:val="00272D09"/>
    <w:rsid w:val="00272EC7"/>
    <w:rsid w:val="002737C6"/>
    <w:rsid w:val="00274037"/>
    <w:rsid w:val="002746A1"/>
    <w:rsid w:val="00274849"/>
    <w:rsid w:val="00276459"/>
    <w:rsid w:val="00276BB0"/>
    <w:rsid w:val="00276CC3"/>
    <w:rsid w:val="00276F67"/>
    <w:rsid w:val="00277292"/>
    <w:rsid w:val="00277485"/>
    <w:rsid w:val="002778E7"/>
    <w:rsid w:val="002807D4"/>
    <w:rsid w:val="00281061"/>
    <w:rsid w:val="00281455"/>
    <w:rsid w:val="00281A55"/>
    <w:rsid w:val="0028321B"/>
    <w:rsid w:val="00283959"/>
    <w:rsid w:val="00283D83"/>
    <w:rsid w:val="00284211"/>
    <w:rsid w:val="002843CE"/>
    <w:rsid w:val="002854CF"/>
    <w:rsid w:val="0028566B"/>
    <w:rsid w:val="00285AB4"/>
    <w:rsid w:val="00286688"/>
    <w:rsid w:val="00286C3C"/>
    <w:rsid w:val="00286D2F"/>
    <w:rsid w:val="00287618"/>
    <w:rsid w:val="002878D0"/>
    <w:rsid w:val="00290A33"/>
    <w:rsid w:val="00291611"/>
    <w:rsid w:val="00291D72"/>
    <w:rsid w:val="00292064"/>
    <w:rsid w:val="0029281C"/>
    <w:rsid w:val="002934F3"/>
    <w:rsid w:val="00294000"/>
    <w:rsid w:val="002944A4"/>
    <w:rsid w:val="00294B78"/>
    <w:rsid w:val="00296080"/>
    <w:rsid w:val="00296BB1"/>
    <w:rsid w:val="00296F0A"/>
    <w:rsid w:val="00297BE7"/>
    <w:rsid w:val="00297F9D"/>
    <w:rsid w:val="002A1202"/>
    <w:rsid w:val="002A2315"/>
    <w:rsid w:val="002A2626"/>
    <w:rsid w:val="002A2636"/>
    <w:rsid w:val="002A4E49"/>
    <w:rsid w:val="002A53A2"/>
    <w:rsid w:val="002A5924"/>
    <w:rsid w:val="002A5A29"/>
    <w:rsid w:val="002A620B"/>
    <w:rsid w:val="002A6AFB"/>
    <w:rsid w:val="002A746E"/>
    <w:rsid w:val="002A770C"/>
    <w:rsid w:val="002A7D13"/>
    <w:rsid w:val="002B044C"/>
    <w:rsid w:val="002B1EC9"/>
    <w:rsid w:val="002B33DA"/>
    <w:rsid w:val="002B3609"/>
    <w:rsid w:val="002B37B8"/>
    <w:rsid w:val="002B383E"/>
    <w:rsid w:val="002B3D7C"/>
    <w:rsid w:val="002B3EE6"/>
    <w:rsid w:val="002B4258"/>
    <w:rsid w:val="002B595B"/>
    <w:rsid w:val="002B5B02"/>
    <w:rsid w:val="002B5D6C"/>
    <w:rsid w:val="002B5E76"/>
    <w:rsid w:val="002B604E"/>
    <w:rsid w:val="002B62D4"/>
    <w:rsid w:val="002B6D6B"/>
    <w:rsid w:val="002B7DE8"/>
    <w:rsid w:val="002C12EA"/>
    <w:rsid w:val="002C1CE2"/>
    <w:rsid w:val="002C1D6F"/>
    <w:rsid w:val="002C28D9"/>
    <w:rsid w:val="002C2A65"/>
    <w:rsid w:val="002C2E47"/>
    <w:rsid w:val="002C2F4A"/>
    <w:rsid w:val="002C3341"/>
    <w:rsid w:val="002C33CF"/>
    <w:rsid w:val="002C3F7F"/>
    <w:rsid w:val="002C445F"/>
    <w:rsid w:val="002C4CAF"/>
    <w:rsid w:val="002C4EC5"/>
    <w:rsid w:val="002C5436"/>
    <w:rsid w:val="002C6499"/>
    <w:rsid w:val="002C6D59"/>
    <w:rsid w:val="002C6ECF"/>
    <w:rsid w:val="002C7442"/>
    <w:rsid w:val="002C7702"/>
    <w:rsid w:val="002D0390"/>
    <w:rsid w:val="002D09CF"/>
    <w:rsid w:val="002D0B75"/>
    <w:rsid w:val="002D1EDE"/>
    <w:rsid w:val="002D2DD0"/>
    <w:rsid w:val="002D4816"/>
    <w:rsid w:val="002D50E6"/>
    <w:rsid w:val="002D53FB"/>
    <w:rsid w:val="002D5EAC"/>
    <w:rsid w:val="002D6114"/>
    <w:rsid w:val="002D6A98"/>
    <w:rsid w:val="002D6CF0"/>
    <w:rsid w:val="002D6F69"/>
    <w:rsid w:val="002D70ED"/>
    <w:rsid w:val="002D7254"/>
    <w:rsid w:val="002D7AC2"/>
    <w:rsid w:val="002D7B5F"/>
    <w:rsid w:val="002D7C22"/>
    <w:rsid w:val="002D7C45"/>
    <w:rsid w:val="002E0930"/>
    <w:rsid w:val="002E14ED"/>
    <w:rsid w:val="002E22B5"/>
    <w:rsid w:val="002E2470"/>
    <w:rsid w:val="002E320F"/>
    <w:rsid w:val="002E3B7D"/>
    <w:rsid w:val="002E451A"/>
    <w:rsid w:val="002E4DE9"/>
    <w:rsid w:val="002E6368"/>
    <w:rsid w:val="002E66FB"/>
    <w:rsid w:val="002E6C55"/>
    <w:rsid w:val="002E73BB"/>
    <w:rsid w:val="002E7500"/>
    <w:rsid w:val="002E7781"/>
    <w:rsid w:val="002F0230"/>
    <w:rsid w:val="002F097D"/>
    <w:rsid w:val="002F1454"/>
    <w:rsid w:val="002F1662"/>
    <w:rsid w:val="002F2372"/>
    <w:rsid w:val="002F2891"/>
    <w:rsid w:val="002F2E69"/>
    <w:rsid w:val="002F3115"/>
    <w:rsid w:val="002F3420"/>
    <w:rsid w:val="002F37CA"/>
    <w:rsid w:val="002F399C"/>
    <w:rsid w:val="002F3BDD"/>
    <w:rsid w:val="002F3C9C"/>
    <w:rsid w:val="002F40D4"/>
    <w:rsid w:val="002F4DAA"/>
    <w:rsid w:val="002F55EA"/>
    <w:rsid w:val="002F6404"/>
    <w:rsid w:val="002F7047"/>
    <w:rsid w:val="002F7B2D"/>
    <w:rsid w:val="002F7BBE"/>
    <w:rsid w:val="00300388"/>
    <w:rsid w:val="00300905"/>
    <w:rsid w:val="003017AC"/>
    <w:rsid w:val="00301CE0"/>
    <w:rsid w:val="00301DED"/>
    <w:rsid w:val="00302C29"/>
    <w:rsid w:val="00302E54"/>
    <w:rsid w:val="003030C7"/>
    <w:rsid w:val="003039D5"/>
    <w:rsid w:val="00304171"/>
    <w:rsid w:val="00306CAC"/>
    <w:rsid w:val="00306D33"/>
    <w:rsid w:val="00310319"/>
    <w:rsid w:val="0031035C"/>
    <w:rsid w:val="00310EA5"/>
    <w:rsid w:val="0031124F"/>
    <w:rsid w:val="00313059"/>
    <w:rsid w:val="003132CA"/>
    <w:rsid w:val="00313347"/>
    <w:rsid w:val="0031473E"/>
    <w:rsid w:val="003149EE"/>
    <w:rsid w:val="00314EDC"/>
    <w:rsid w:val="00314FB5"/>
    <w:rsid w:val="00315CC1"/>
    <w:rsid w:val="00315F55"/>
    <w:rsid w:val="00316627"/>
    <w:rsid w:val="003176E0"/>
    <w:rsid w:val="00317A19"/>
    <w:rsid w:val="00317D4C"/>
    <w:rsid w:val="00320506"/>
    <w:rsid w:val="00321B1F"/>
    <w:rsid w:val="00322643"/>
    <w:rsid w:val="0032289E"/>
    <w:rsid w:val="0032292B"/>
    <w:rsid w:val="00323344"/>
    <w:rsid w:val="0032388F"/>
    <w:rsid w:val="00323BF3"/>
    <w:rsid w:val="003244B8"/>
    <w:rsid w:val="00325342"/>
    <w:rsid w:val="00325426"/>
    <w:rsid w:val="00325FE0"/>
    <w:rsid w:val="00327ED4"/>
    <w:rsid w:val="003300E5"/>
    <w:rsid w:val="00330403"/>
    <w:rsid w:val="00330B7C"/>
    <w:rsid w:val="00330BBC"/>
    <w:rsid w:val="00331093"/>
    <w:rsid w:val="00331550"/>
    <w:rsid w:val="00332175"/>
    <w:rsid w:val="003325F2"/>
    <w:rsid w:val="00332E51"/>
    <w:rsid w:val="0033437C"/>
    <w:rsid w:val="0033486A"/>
    <w:rsid w:val="00334B4B"/>
    <w:rsid w:val="00335115"/>
    <w:rsid w:val="00335D53"/>
    <w:rsid w:val="00335FDA"/>
    <w:rsid w:val="003360A3"/>
    <w:rsid w:val="00336AE5"/>
    <w:rsid w:val="0034019B"/>
    <w:rsid w:val="003403FA"/>
    <w:rsid w:val="00340833"/>
    <w:rsid w:val="003411F7"/>
    <w:rsid w:val="003417B3"/>
    <w:rsid w:val="003422A9"/>
    <w:rsid w:val="00342858"/>
    <w:rsid w:val="00342BCA"/>
    <w:rsid w:val="00343225"/>
    <w:rsid w:val="0034367E"/>
    <w:rsid w:val="003446A1"/>
    <w:rsid w:val="00346E90"/>
    <w:rsid w:val="00346FC6"/>
    <w:rsid w:val="0035094A"/>
    <w:rsid w:val="003512D1"/>
    <w:rsid w:val="003514DF"/>
    <w:rsid w:val="00351E8F"/>
    <w:rsid w:val="00351EB4"/>
    <w:rsid w:val="00353E19"/>
    <w:rsid w:val="00353E22"/>
    <w:rsid w:val="003540B3"/>
    <w:rsid w:val="0035412E"/>
    <w:rsid w:val="00355A83"/>
    <w:rsid w:val="003562C2"/>
    <w:rsid w:val="00356927"/>
    <w:rsid w:val="00357009"/>
    <w:rsid w:val="0035754A"/>
    <w:rsid w:val="00361443"/>
    <w:rsid w:val="003615CF"/>
    <w:rsid w:val="003625D8"/>
    <w:rsid w:val="00363072"/>
    <w:rsid w:val="00365435"/>
    <w:rsid w:val="00365F7D"/>
    <w:rsid w:val="00366166"/>
    <w:rsid w:val="003664B3"/>
    <w:rsid w:val="003706F1"/>
    <w:rsid w:val="00370F57"/>
    <w:rsid w:val="00371032"/>
    <w:rsid w:val="00372907"/>
    <w:rsid w:val="00372EFB"/>
    <w:rsid w:val="00373E71"/>
    <w:rsid w:val="00374D73"/>
    <w:rsid w:val="00374FF2"/>
    <w:rsid w:val="003765E9"/>
    <w:rsid w:val="00377194"/>
    <w:rsid w:val="00377385"/>
    <w:rsid w:val="00377519"/>
    <w:rsid w:val="00377E5B"/>
    <w:rsid w:val="00380765"/>
    <w:rsid w:val="003831E4"/>
    <w:rsid w:val="00383B61"/>
    <w:rsid w:val="00385AB4"/>
    <w:rsid w:val="00386C58"/>
    <w:rsid w:val="00390FCD"/>
    <w:rsid w:val="00391826"/>
    <w:rsid w:val="003932AA"/>
    <w:rsid w:val="00394414"/>
    <w:rsid w:val="00394AE7"/>
    <w:rsid w:val="00395825"/>
    <w:rsid w:val="0039586C"/>
    <w:rsid w:val="0039606A"/>
    <w:rsid w:val="003962EA"/>
    <w:rsid w:val="00396B70"/>
    <w:rsid w:val="00396FA7"/>
    <w:rsid w:val="003A1949"/>
    <w:rsid w:val="003A1BA8"/>
    <w:rsid w:val="003A1EEB"/>
    <w:rsid w:val="003A26ED"/>
    <w:rsid w:val="003A2A2D"/>
    <w:rsid w:val="003A2A93"/>
    <w:rsid w:val="003A2C7D"/>
    <w:rsid w:val="003A2C7E"/>
    <w:rsid w:val="003A2CDF"/>
    <w:rsid w:val="003A2F26"/>
    <w:rsid w:val="003A4050"/>
    <w:rsid w:val="003A631B"/>
    <w:rsid w:val="003A6721"/>
    <w:rsid w:val="003A6747"/>
    <w:rsid w:val="003A68BC"/>
    <w:rsid w:val="003A6E42"/>
    <w:rsid w:val="003A70E2"/>
    <w:rsid w:val="003A731F"/>
    <w:rsid w:val="003A733F"/>
    <w:rsid w:val="003A7869"/>
    <w:rsid w:val="003A78DD"/>
    <w:rsid w:val="003A7A71"/>
    <w:rsid w:val="003B0087"/>
    <w:rsid w:val="003B0AC4"/>
    <w:rsid w:val="003B173A"/>
    <w:rsid w:val="003B1788"/>
    <w:rsid w:val="003B2401"/>
    <w:rsid w:val="003B2759"/>
    <w:rsid w:val="003B2A62"/>
    <w:rsid w:val="003B32E5"/>
    <w:rsid w:val="003B3768"/>
    <w:rsid w:val="003B4178"/>
    <w:rsid w:val="003B6206"/>
    <w:rsid w:val="003B6370"/>
    <w:rsid w:val="003B6CBB"/>
    <w:rsid w:val="003B7580"/>
    <w:rsid w:val="003B7658"/>
    <w:rsid w:val="003B78F2"/>
    <w:rsid w:val="003B7A74"/>
    <w:rsid w:val="003B7FDE"/>
    <w:rsid w:val="003C0273"/>
    <w:rsid w:val="003C0534"/>
    <w:rsid w:val="003C0DF9"/>
    <w:rsid w:val="003C12F3"/>
    <w:rsid w:val="003C1318"/>
    <w:rsid w:val="003C192B"/>
    <w:rsid w:val="003C1E92"/>
    <w:rsid w:val="003C2910"/>
    <w:rsid w:val="003C2B35"/>
    <w:rsid w:val="003C2BC4"/>
    <w:rsid w:val="003C3162"/>
    <w:rsid w:val="003C31B1"/>
    <w:rsid w:val="003C3A9B"/>
    <w:rsid w:val="003C4065"/>
    <w:rsid w:val="003C5175"/>
    <w:rsid w:val="003C68C8"/>
    <w:rsid w:val="003C78FF"/>
    <w:rsid w:val="003C7D55"/>
    <w:rsid w:val="003D0B56"/>
    <w:rsid w:val="003D11F4"/>
    <w:rsid w:val="003D13FD"/>
    <w:rsid w:val="003D1F2C"/>
    <w:rsid w:val="003D2792"/>
    <w:rsid w:val="003D28B7"/>
    <w:rsid w:val="003D29D3"/>
    <w:rsid w:val="003D29F5"/>
    <w:rsid w:val="003D30F6"/>
    <w:rsid w:val="003D34B5"/>
    <w:rsid w:val="003D471D"/>
    <w:rsid w:val="003D4BAE"/>
    <w:rsid w:val="003D54A3"/>
    <w:rsid w:val="003D70D1"/>
    <w:rsid w:val="003D78BD"/>
    <w:rsid w:val="003D7AE7"/>
    <w:rsid w:val="003D7B26"/>
    <w:rsid w:val="003E0483"/>
    <w:rsid w:val="003E0CFE"/>
    <w:rsid w:val="003E0DB7"/>
    <w:rsid w:val="003E10DA"/>
    <w:rsid w:val="003E3663"/>
    <w:rsid w:val="003E51DF"/>
    <w:rsid w:val="003E5603"/>
    <w:rsid w:val="003E6A6E"/>
    <w:rsid w:val="003E776A"/>
    <w:rsid w:val="003F00F5"/>
    <w:rsid w:val="003F0572"/>
    <w:rsid w:val="003F05E8"/>
    <w:rsid w:val="003F0EED"/>
    <w:rsid w:val="003F1373"/>
    <w:rsid w:val="003F2180"/>
    <w:rsid w:val="003F2421"/>
    <w:rsid w:val="003F2C80"/>
    <w:rsid w:val="003F2C90"/>
    <w:rsid w:val="003F3062"/>
    <w:rsid w:val="003F33DE"/>
    <w:rsid w:val="003F372C"/>
    <w:rsid w:val="003F38AB"/>
    <w:rsid w:val="003F395A"/>
    <w:rsid w:val="003F4688"/>
    <w:rsid w:val="003F4C51"/>
    <w:rsid w:val="003F53B6"/>
    <w:rsid w:val="003F6D78"/>
    <w:rsid w:val="003F6E35"/>
    <w:rsid w:val="00400FC2"/>
    <w:rsid w:val="00400FD0"/>
    <w:rsid w:val="00401521"/>
    <w:rsid w:val="004019FB"/>
    <w:rsid w:val="004030F9"/>
    <w:rsid w:val="004048EE"/>
    <w:rsid w:val="00404E5D"/>
    <w:rsid w:val="00405B10"/>
    <w:rsid w:val="0040730F"/>
    <w:rsid w:val="00407464"/>
    <w:rsid w:val="00407703"/>
    <w:rsid w:val="0041047F"/>
    <w:rsid w:val="00410688"/>
    <w:rsid w:val="00410730"/>
    <w:rsid w:val="00410916"/>
    <w:rsid w:val="00410CC7"/>
    <w:rsid w:val="00410EC2"/>
    <w:rsid w:val="00410F27"/>
    <w:rsid w:val="004111D7"/>
    <w:rsid w:val="00411A85"/>
    <w:rsid w:val="004123D4"/>
    <w:rsid w:val="00412871"/>
    <w:rsid w:val="00414537"/>
    <w:rsid w:val="00414DA3"/>
    <w:rsid w:val="00414E1B"/>
    <w:rsid w:val="00415386"/>
    <w:rsid w:val="0041603E"/>
    <w:rsid w:val="00416B62"/>
    <w:rsid w:val="004174FD"/>
    <w:rsid w:val="00417D66"/>
    <w:rsid w:val="00420298"/>
    <w:rsid w:val="004206DE"/>
    <w:rsid w:val="00420B9F"/>
    <w:rsid w:val="00420F01"/>
    <w:rsid w:val="00420F8B"/>
    <w:rsid w:val="004210D7"/>
    <w:rsid w:val="0042189A"/>
    <w:rsid w:val="004220C7"/>
    <w:rsid w:val="00422116"/>
    <w:rsid w:val="00422657"/>
    <w:rsid w:val="004227C3"/>
    <w:rsid w:val="00422C3D"/>
    <w:rsid w:val="00422CDB"/>
    <w:rsid w:val="004233A5"/>
    <w:rsid w:val="00423437"/>
    <w:rsid w:val="00423513"/>
    <w:rsid w:val="0042371D"/>
    <w:rsid w:val="00423D87"/>
    <w:rsid w:val="0042436B"/>
    <w:rsid w:val="004246B2"/>
    <w:rsid w:val="004249E2"/>
    <w:rsid w:val="004251F1"/>
    <w:rsid w:val="0042525F"/>
    <w:rsid w:val="00425A5E"/>
    <w:rsid w:val="00425A9D"/>
    <w:rsid w:val="004264FA"/>
    <w:rsid w:val="00426E56"/>
    <w:rsid w:val="00427002"/>
    <w:rsid w:val="00427236"/>
    <w:rsid w:val="004272A7"/>
    <w:rsid w:val="004276E0"/>
    <w:rsid w:val="0043012F"/>
    <w:rsid w:val="00430211"/>
    <w:rsid w:val="00430828"/>
    <w:rsid w:val="00430A55"/>
    <w:rsid w:val="00430D44"/>
    <w:rsid w:val="00430E4D"/>
    <w:rsid w:val="00431D04"/>
    <w:rsid w:val="00431DE8"/>
    <w:rsid w:val="004322D9"/>
    <w:rsid w:val="00432D94"/>
    <w:rsid w:val="00432EEF"/>
    <w:rsid w:val="00433FB0"/>
    <w:rsid w:val="004345B5"/>
    <w:rsid w:val="004346CD"/>
    <w:rsid w:val="00434850"/>
    <w:rsid w:val="00434F41"/>
    <w:rsid w:val="0043589B"/>
    <w:rsid w:val="004358A6"/>
    <w:rsid w:val="00435A47"/>
    <w:rsid w:val="0043652D"/>
    <w:rsid w:val="004365DA"/>
    <w:rsid w:val="00436DC4"/>
    <w:rsid w:val="00440542"/>
    <w:rsid w:val="004410CA"/>
    <w:rsid w:val="00441DB1"/>
    <w:rsid w:val="004421A1"/>
    <w:rsid w:val="004422CD"/>
    <w:rsid w:val="00442C3E"/>
    <w:rsid w:val="0044316A"/>
    <w:rsid w:val="00443303"/>
    <w:rsid w:val="00443C78"/>
    <w:rsid w:val="00444009"/>
    <w:rsid w:val="004440DB"/>
    <w:rsid w:val="004441AD"/>
    <w:rsid w:val="00444227"/>
    <w:rsid w:val="00444A43"/>
    <w:rsid w:val="00446AFB"/>
    <w:rsid w:val="00446BF2"/>
    <w:rsid w:val="00447A1B"/>
    <w:rsid w:val="00447C78"/>
    <w:rsid w:val="004501CB"/>
    <w:rsid w:val="004503C6"/>
    <w:rsid w:val="00450526"/>
    <w:rsid w:val="0045076B"/>
    <w:rsid w:val="00450967"/>
    <w:rsid w:val="00450B1F"/>
    <w:rsid w:val="00450C8B"/>
    <w:rsid w:val="00450CD6"/>
    <w:rsid w:val="004514B2"/>
    <w:rsid w:val="00451FC3"/>
    <w:rsid w:val="0045240B"/>
    <w:rsid w:val="00453333"/>
    <w:rsid w:val="00454CB7"/>
    <w:rsid w:val="00455949"/>
    <w:rsid w:val="00457041"/>
    <w:rsid w:val="00457CEF"/>
    <w:rsid w:val="004606FC"/>
    <w:rsid w:val="00460B8F"/>
    <w:rsid w:val="004614E6"/>
    <w:rsid w:val="0046186A"/>
    <w:rsid w:val="004633B9"/>
    <w:rsid w:val="00463DA0"/>
    <w:rsid w:val="00464229"/>
    <w:rsid w:val="00464475"/>
    <w:rsid w:val="00464F8C"/>
    <w:rsid w:val="004655C2"/>
    <w:rsid w:val="00465B2D"/>
    <w:rsid w:val="0046669B"/>
    <w:rsid w:val="00466984"/>
    <w:rsid w:val="004669E5"/>
    <w:rsid w:val="00466ECB"/>
    <w:rsid w:val="0046712D"/>
    <w:rsid w:val="00467445"/>
    <w:rsid w:val="0047047D"/>
    <w:rsid w:val="004721AE"/>
    <w:rsid w:val="0047237F"/>
    <w:rsid w:val="00472EC4"/>
    <w:rsid w:val="004748DB"/>
    <w:rsid w:val="00474EC7"/>
    <w:rsid w:val="004750A9"/>
    <w:rsid w:val="0047512B"/>
    <w:rsid w:val="00475922"/>
    <w:rsid w:val="00475AC7"/>
    <w:rsid w:val="00475B0A"/>
    <w:rsid w:val="004764E5"/>
    <w:rsid w:val="004766F6"/>
    <w:rsid w:val="0047710A"/>
    <w:rsid w:val="0047720F"/>
    <w:rsid w:val="00477888"/>
    <w:rsid w:val="00477AAD"/>
    <w:rsid w:val="00477D18"/>
    <w:rsid w:val="00480050"/>
    <w:rsid w:val="0048035A"/>
    <w:rsid w:val="0048080E"/>
    <w:rsid w:val="0048120A"/>
    <w:rsid w:val="004814DF"/>
    <w:rsid w:val="004820CA"/>
    <w:rsid w:val="004830DD"/>
    <w:rsid w:val="00483FB4"/>
    <w:rsid w:val="00484E00"/>
    <w:rsid w:val="00485682"/>
    <w:rsid w:val="00485AEC"/>
    <w:rsid w:val="00486ED8"/>
    <w:rsid w:val="004871A8"/>
    <w:rsid w:val="00487B9C"/>
    <w:rsid w:val="00487FFB"/>
    <w:rsid w:val="00491460"/>
    <w:rsid w:val="00491481"/>
    <w:rsid w:val="00492462"/>
    <w:rsid w:val="00492951"/>
    <w:rsid w:val="00493474"/>
    <w:rsid w:val="00493FAD"/>
    <w:rsid w:val="004947B9"/>
    <w:rsid w:val="004948F4"/>
    <w:rsid w:val="004962F0"/>
    <w:rsid w:val="0049679F"/>
    <w:rsid w:val="004972E2"/>
    <w:rsid w:val="004A0270"/>
    <w:rsid w:val="004A13E5"/>
    <w:rsid w:val="004A15AF"/>
    <w:rsid w:val="004A1707"/>
    <w:rsid w:val="004A267A"/>
    <w:rsid w:val="004A27FF"/>
    <w:rsid w:val="004A2FB6"/>
    <w:rsid w:val="004A41E9"/>
    <w:rsid w:val="004A4BAE"/>
    <w:rsid w:val="004A5911"/>
    <w:rsid w:val="004A5C40"/>
    <w:rsid w:val="004A5D1E"/>
    <w:rsid w:val="004A7407"/>
    <w:rsid w:val="004A7453"/>
    <w:rsid w:val="004A7C5B"/>
    <w:rsid w:val="004B0893"/>
    <w:rsid w:val="004B0D32"/>
    <w:rsid w:val="004B1143"/>
    <w:rsid w:val="004B1F28"/>
    <w:rsid w:val="004B249D"/>
    <w:rsid w:val="004B27A3"/>
    <w:rsid w:val="004B2E87"/>
    <w:rsid w:val="004B39FC"/>
    <w:rsid w:val="004B3F08"/>
    <w:rsid w:val="004B4091"/>
    <w:rsid w:val="004B590E"/>
    <w:rsid w:val="004B76CA"/>
    <w:rsid w:val="004B7784"/>
    <w:rsid w:val="004C0470"/>
    <w:rsid w:val="004C0B16"/>
    <w:rsid w:val="004C0DDD"/>
    <w:rsid w:val="004C0EDA"/>
    <w:rsid w:val="004C12FC"/>
    <w:rsid w:val="004C23DF"/>
    <w:rsid w:val="004C280F"/>
    <w:rsid w:val="004C29F5"/>
    <w:rsid w:val="004C3903"/>
    <w:rsid w:val="004C3D84"/>
    <w:rsid w:val="004C3DF8"/>
    <w:rsid w:val="004C4DEB"/>
    <w:rsid w:val="004C4EA1"/>
    <w:rsid w:val="004C4F48"/>
    <w:rsid w:val="004C6075"/>
    <w:rsid w:val="004C6262"/>
    <w:rsid w:val="004C66FD"/>
    <w:rsid w:val="004C72C2"/>
    <w:rsid w:val="004C7E01"/>
    <w:rsid w:val="004D0164"/>
    <w:rsid w:val="004D13C7"/>
    <w:rsid w:val="004D16E5"/>
    <w:rsid w:val="004D2697"/>
    <w:rsid w:val="004D2DBF"/>
    <w:rsid w:val="004D390F"/>
    <w:rsid w:val="004D39E3"/>
    <w:rsid w:val="004D3A7B"/>
    <w:rsid w:val="004D3EC8"/>
    <w:rsid w:val="004D48EC"/>
    <w:rsid w:val="004D4C80"/>
    <w:rsid w:val="004D5965"/>
    <w:rsid w:val="004D5C46"/>
    <w:rsid w:val="004D6A49"/>
    <w:rsid w:val="004D70F0"/>
    <w:rsid w:val="004E0F9F"/>
    <w:rsid w:val="004E12EA"/>
    <w:rsid w:val="004E21BF"/>
    <w:rsid w:val="004E2808"/>
    <w:rsid w:val="004E29D7"/>
    <w:rsid w:val="004E352F"/>
    <w:rsid w:val="004E36D5"/>
    <w:rsid w:val="004E3A70"/>
    <w:rsid w:val="004E424C"/>
    <w:rsid w:val="004E4F86"/>
    <w:rsid w:val="004E51DD"/>
    <w:rsid w:val="004E5C55"/>
    <w:rsid w:val="004E6B26"/>
    <w:rsid w:val="004E7005"/>
    <w:rsid w:val="004E7C93"/>
    <w:rsid w:val="004F08FB"/>
    <w:rsid w:val="004F1996"/>
    <w:rsid w:val="004F25AB"/>
    <w:rsid w:val="004F2BF2"/>
    <w:rsid w:val="004F334D"/>
    <w:rsid w:val="004F36C6"/>
    <w:rsid w:val="004F3971"/>
    <w:rsid w:val="004F3C76"/>
    <w:rsid w:val="004F4542"/>
    <w:rsid w:val="004F7B95"/>
    <w:rsid w:val="00500D00"/>
    <w:rsid w:val="00502E80"/>
    <w:rsid w:val="0050346D"/>
    <w:rsid w:val="00503AEA"/>
    <w:rsid w:val="005041FE"/>
    <w:rsid w:val="0050457D"/>
    <w:rsid w:val="0050484F"/>
    <w:rsid w:val="00504AC7"/>
    <w:rsid w:val="00505DAC"/>
    <w:rsid w:val="00507189"/>
    <w:rsid w:val="00507311"/>
    <w:rsid w:val="00507754"/>
    <w:rsid w:val="005078D1"/>
    <w:rsid w:val="00510231"/>
    <w:rsid w:val="0051052D"/>
    <w:rsid w:val="00512D04"/>
    <w:rsid w:val="005131DB"/>
    <w:rsid w:val="00513662"/>
    <w:rsid w:val="0051370E"/>
    <w:rsid w:val="005138B3"/>
    <w:rsid w:val="005139A0"/>
    <w:rsid w:val="00513CC3"/>
    <w:rsid w:val="00514500"/>
    <w:rsid w:val="00515372"/>
    <w:rsid w:val="005157DB"/>
    <w:rsid w:val="00516367"/>
    <w:rsid w:val="00516808"/>
    <w:rsid w:val="00516827"/>
    <w:rsid w:val="005170B7"/>
    <w:rsid w:val="0051722C"/>
    <w:rsid w:val="005178A2"/>
    <w:rsid w:val="00517D2E"/>
    <w:rsid w:val="00522602"/>
    <w:rsid w:val="00522A05"/>
    <w:rsid w:val="00522C69"/>
    <w:rsid w:val="005230AD"/>
    <w:rsid w:val="00523398"/>
    <w:rsid w:val="005251EB"/>
    <w:rsid w:val="00525392"/>
    <w:rsid w:val="00525B5F"/>
    <w:rsid w:val="00525CEF"/>
    <w:rsid w:val="00526BD2"/>
    <w:rsid w:val="0052752C"/>
    <w:rsid w:val="00530D73"/>
    <w:rsid w:val="0053155F"/>
    <w:rsid w:val="0053179E"/>
    <w:rsid w:val="00531973"/>
    <w:rsid w:val="00531C6C"/>
    <w:rsid w:val="00535512"/>
    <w:rsid w:val="005356A7"/>
    <w:rsid w:val="00535F98"/>
    <w:rsid w:val="005364EC"/>
    <w:rsid w:val="00536D8F"/>
    <w:rsid w:val="0054140D"/>
    <w:rsid w:val="005414AE"/>
    <w:rsid w:val="0054186B"/>
    <w:rsid w:val="00542739"/>
    <w:rsid w:val="005428D0"/>
    <w:rsid w:val="00542E61"/>
    <w:rsid w:val="005435BE"/>
    <w:rsid w:val="0054390B"/>
    <w:rsid w:val="00543A56"/>
    <w:rsid w:val="00543B5F"/>
    <w:rsid w:val="0054480E"/>
    <w:rsid w:val="0054532D"/>
    <w:rsid w:val="0054561E"/>
    <w:rsid w:val="005457C3"/>
    <w:rsid w:val="0054603E"/>
    <w:rsid w:val="005460E8"/>
    <w:rsid w:val="00546520"/>
    <w:rsid w:val="00546988"/>
    <w:rsid w:val="00546A45"/>
    <w:rsid w:val="005472ED"/>
    <w:rsid w:val="00550020"/>
    <w:rsid w:val="00550F84"/>
    <w:rsid w:val="0055155D"/>
    <w:rsid w:val="00551D96"/>
    <w:rsid w:val="0055260F"/>
    <w:rsid w:val="00552A83"/>
    <w:rsid w:val="00552B91"/>
    <w:rsid w:val="00552F4B"/>
    <w:rsid w:val="00553A17"/>
    <w:rsid w:val="00553F73"/>
    <w:rsid w:val="00554EFD"/>
    <w:rsid w:val="0055516A"/>
    <w:rsid w:val="0055602F"/>
    <w:rsid w:val="00556255"/>
    <w:rsid w:val="00557552"/>
    <w:rsid w:val="00557C2A"/>
    <w:rsid w:val="00561BFB"/>
    <w:rsid w:val="0056278D"/>
    <w:rsid w:val="00562B5C"/>
    <w:rsid w:val="005631AC"/>
    <w:rsid w:val="00563338"/>
    <w:rsid w:val="0056457E"/>
    <w:rsid w:val="00564823"/>
    <w:rsid w:val="00565090"/>
    <w:rsid w:val="00565110"/>
    <w:rsid w:val="0056589F"/>
    <w:rsid w:val="00565938"/>
    <w:rsid w:val="00565981"/>
    <w:rsid w:val="005666EE"/>
    <w:rsid w:val="00570BF5"/>
    <w:rsid w:val="00571FE1"/>
    <w:rsid w:val="00572005"/>
    <w:rsid w:val="00572047"/>
    <w:rsid w:val="005727B5"/>
    <w:rsid w:val="005732AD"/>
    <w:rsid w:val="00575B0C"/>
    <w:rsid w:val="00575C66"/>
    <w:rsid w:val="00576061"/>
    <w:rsid w:val="005764DB"/>
    <w:rsid w:val="00577443"/>
    <w:rsid w:val="00577A88"/>
    <w:rsid w:val="005800BC"/>
    <w:rsid w:val="00580334"/>
    <w:rsid w:val="005815AE"/>
    <w:rsid w:val="0058160E"/>
    <w:rsid w:val="005818C8"/>
    <w:rsid w:val="005823D2"/>
    <w:rsid w:val="0058241D"/>
    <w:rsid w:val="00582BD4"/>
    <w:rsid w:val="00584D0F"/>
    <w:rsid w:val="0058687B"/>
    <w:rsid w:val="0058687C"/>
    <w:rsid w:val="005871BB"/>
    <w:rsid w:val="005874BF"/>
    <w:rsid w:val="00587CCD"/>
    <w:rsid w:val="00590322"/>
    <w:rsid w:val="005903B1"/>
    <w:rsid w:val="00590905"/>
    <w:rsid w:val="00590B75"/>
    <w:rsid w:val="0059252F"/>
    <w:rsid w:val="00592985"/>
    <w:rsid w:val="00593020"/>
    <w:rsid w:val="0059346B"/>
    <w:rsid w:val="00594352"/>
    <w:rsid w:val="00594ECA"/>
    <w:rsid w:val="00596227"/>
    <w:rsid w:val="0059784D"/>
    <w:rsid w:val="005979EF"/>
    <w:rsid w:val="00597BD7"/>
    <w:rsid w:val="005A04E5"/>
    <w:rsid w:val="005A063A"/>
    <w:rsid w:val="005A220F"/>
    <w:rsid w:val="005A276A"/>
    <w:rsid w:val="005A3392"/>
    <w:rsid w:val="005A3570"/>
    <w:rsid w:val="005A40C9"/>
    <w:rsid w:val="005A498C"/>
    <w:rsid w:val="005A5BA5"/>
    <w:rsid w:val="005A642B"/>
    <w:rsid w:val="005A686C"/>
    <w:rsid w:val="005A72E4"/>
    <w:rsid w:val="005A7AC8"/>
    <w:rsid w:val="005B022C"/>
    <w:rsid w:val="005B035E"/>
    <w:rsid w:val="005B0691"/>
    <w:rsid w:val="005B1EF5"/>
    <w:rsid w:val="005B2120"/>
    <w:rsid w:val="005B257F"/>
    <w:rsid w:val="005B2AEA"/>
    <w:rsid w:val="005B317B"/>
    <w:rsid w:val="005B3BF3"/>
    <w:rsid w:val="005B4884"/>
    <w:rsid w:val="005B6097"/>
    <w:rsid w:val="005B70F2"/>
    <w:rsid w:val="005C12C2"/>
    <w:rsid w:val="005C1E47"/>
    <w:rsid w:val="005C2875"/>
    <w:rsid w:val="005C2B19"/>
    <w:rsid w:val="005C2DAC"/>
    <w:rsid w:val="005C30E4"/>
    <w:rsid w:val="005C314D"/>
    <w:rsid w:val="005C322A"/>
    <w:rsid w:val="005C3D7F"/>
    <w:rsid w:val="005C4364"/>
    <w:rsid w:val="005C4E69"/>
    <w:rsid w:val="005C4EFF"/>
    <w:rsid w:val="005C59CB"/>
    <w:rsid w:val="005C5DC2"/>
    <w:rsid w:val="005C6AB9"/>
    <w:rsid w:val="005C6CD6"/>
    <w:rsid w:val="005C6D5C"/>
    <w:rsid w:val="005C70EC"/>
    <w:rsid w:val="005C7DFC"/>
    <w:rsid w:val="005D0A64"/>
    <w:rsid w:val="005D3564"/>
    <w:rsid w:val="005D4642"/>
    <w:rsid w:val="005D479C"/>
    <w:rsid w:val="005D47DB"/>
    <w:rsid w:val="005D5D0D"/>
    <w:rsid w:val="005D632C"/>
    <w:rsid w:val="005D731B"/>
    <w:rsid w:val="005D7871"/>
    <w:rsid w:val="005E0842"/>
    <w:rsid w:val="005E1459"/>
    <w:rsid w:val="005E19E6"/>
    <w:rsid w:val="005E207D"/>
    <w:rsid w:val="005E220C"/>
    <w:rsid w:val="005E2800"/>
    <w:rsid w:val="005E28D6"/>
    <w:rsid w:val="005E3FEA"/>
    <w:rsid w:val="005E45BF"/>
    <w:rsid w:val="005E5876"/>
    <w:rsid w:val="005E62EA"/>
    <w:rsid w:val="005E7AF8"/>
    <w:rsid w:val="005F0237"/>
    <w:rsid w:val="005F0B9F"/>
    <w:rsid w:val="005F0D1C"/>
    <w:rsid w:val="005F1228"/>
    <w:rsid w:val="005F125C"/>
    <w:rsid w:val="005F484C"/>
    <w:rsid w:val="005F4AF8"/>
    <w:rsid w:val="005F4BB6"/>
    <w:rsid w:val="005F56F7"/>
    <w:rsid w:val="005F6B17"/>
    <w:rsid w:val="005F6D5A"/>
    <w:rsid w:val="005F7F01"/>
    <w:rsid w:val="005F7F09"/>
    <w:rsid w:val="006011D0"/>
    <w:rsid w:val="0060128E"/>
    <w:rsid w:val="00601598"/>
    <w:rsid w:val="006029C4"/>
    <w:rsid w:val="00603174"/>
    <w:rsid w:val="006034C0"/>
    <w:rsid w:val="00604C74"/>
    <w:rsid w:val="00606893"/>
    <w:rsid w:val="00606D4C"/>
    <w:rsid w:val="006101A1"/>
    <w:rsid w:val="006112FE"/>
    <w:rsid w:val="006119E2"/>
    <w:rsid w:val="00611B46"/>
    <w:rsid w:val="00612E31"/>
    <w:rsid w:val="00612EAE"/>
    <w:rsid w:val="00613536"/>
    <w:rsid w:val="006137E8"/>
    <w:rsid w:val="00613AC8"/>
    <w:rsid w:val="006144D1"/>
    <w:rsid w:val="006154E3"/>
    <w:rsid w:val="00615B1C"/>
    <w:rsid w:val="00615EBD"/>
    <w:rsid w:val="00615EEB"/>
    <w:rsid w:val="00616DB8"/>
    <w:rsid w:val="00617520"/>
    <w:rsid w:val="00617857"/>
    <w:rsid w:val="00617DA6"/>
    <w:rsid w:val="00620805"/>
    <w:rsid w:val="00620C6F"/>
    <w:rsid w:val="00623AD2"/>
    <w:rsid w:val="00624034"/>
    <w:rsid w:val="00624BF0"/>
    <w:rsid w:val="00625E1E"/>
    <w:rsid w:val="00625E29"/>
    <w:rsid w:val="00626593"/>
    <w:rsid w:val="006267F5"/>
    <w:rsid w:val="00626BF5"/>
    <w:rsid w:val="00627922"/>
    <w:rsid w:val="00627EB8"/>
    <w:rsid w:val="00627F4B"/>
    <w:rsid w:val="006310AE"/>
    <w:rsid w:val="00631E59"/>
    <w:rsid w:val="00631F51"/>
    <w:rsid w:val="00631F81"/>
    <w:rsid w:val="006321A4"/>
    <w:rsid w:val="0063287A"/>
    <w:rsid w:val="006332D5"/>
    <w:rsid w:val="00633448"/>
    <w:rsid w:val="0063437D"/>
    <w:rsid w:val="0063440A"/>
    <w:rsid w:val="006349A1"/>
    <w:rsid w:val="00635A28"/>
    <w:rsid w:val="00635BEB"/>
    <w:rsid w:val="00635C72"/>
    <w:rsid w:val="0063637D"/>
    <w:rsid w:val="0063669B"/>
    <w:rsid w:val="006367E3"/>
    <w:rsid w:val="00636FD4"/>
    <w:rsid w:val="00637FE2"/>
    <w:rsid w:val="00640966"/>
    <w:rsid w:val="0064136D"/>
    <w:rsid w:val="006414BF"/>
    <w:rsid w:val="006426E8"/>
    <w:rsid w:val="0064320D"/>
    <w:rsid w:val="0064353E"/>
    <w:rsid w:val="006439C7"/>
    <w:rsid w:val="00643A0E"/>
    <w:rsid w:val="00643BD2"/>
    <w:rsid w:val="00645B31"/>
    <w:rsid w:val="00645C2B"/>
    <w:rsid w:val="0064619C"/>
    <w:rsid w:val="0064696A"/>
    <w:rsid w:val="00646972"/>
    <w:rsid w:val="00647386"/>
    <w:rsid w:val="006474B9"/>
    <w:rsid w:val="0064787C"/>
    <w:rsid w:val="0065012F"/>
    <w:rsid w:val="0065031F"/>
    <w:rsid w:val="006505B9"/>
    <w:rsid w:val="00651914"/>
    <w:rsid w:val="006520B1"/>
    <w:rsid w:val="00652D95"/>
    <w:rsid w:val="006530D4"/>
    <w:rsid w:val="006532FC"/>
    <w:rsid w:val="006541AE"/>
    <w:rsid w:val="0065531F"/>
    <w:rsid w:val="006553E9"/>
    <w:rsid w:val="00655B76"/>
    <w:rsid w:val="00656ED4"/>
    <w:rsid w:val="006571D6"/>
    <w:rsid w:val="00657590"/>
    <w:rsid w:val="00657663"/>
    <w:rsid w:val="00657879"/>
    <w:rsid w:val="00660458"/>
    <w:rsid w:val="00661BB1"/>
    <w:rsid w:val="00662564"/>
    <w:rsid w:val="00663302"/>
    <w:rsid w:val="00663C75"/>
    <w:rsid w:val="006649CC"/>
    <w:rsid w:val="006650FB"/>
    <w:rsid w:val="00665237"/>
    <w:rsid w:val="0067068D"/>
    <w:rsid w:val="00670B1B"/>
    <w:rsid w:val="00670F1E"/>
    <w:rsid w:val="00670F27"/>
    <w:rsid w:val="00671938"/>
    <w:rsid w:val="006722B7"/>
    <w:rsid w:val="006728ED"/>
    <w:rsid w:val="006743ED"/>
    <w:rsid w:val="00674BAB"/>
    <w:rsid w:val="0067516A"/>
    <w:rsid w:val="0067551B"/>
    <w:rsid w:val="00676181"/>
    <w:rsid w:val="00676A77"/>
    <w:rsid w:val="00676BC0"/>
    <w:rsid w:val="00677F12"/>
    <w:rsid w:val="006804A9"/>
    <w:rsid w:val="006809AE"/>
    <w:rsid w:val="00680AAC"/>
    <w:rsid w:val="00681112"/>
    <w:rsid w:val="0068160C"/>
    <w:rsid w:val="0068184D"/>
    <w:rsid w:val="006821F0"/>
    <w:rsid w:val="00682D09"/>
    <w:rsid w:val="0068384B"/>
    <w:rsid w:val="00683F4E"/>
    <w:rsid w:val="00684719"/>
    <w:rsid w:val="006865B1"/>
    <w:rsid w:val="006865D5"/>
    <w:rsid w:val="00686A0E"/>
    <w:rsid w:val="00686FDE"/>
    <w:rsid w:val="00690875"/>
    <w:rsid w:val="00691883"/>
    <w:rsid w:val="0069189D"/>
    <w:rsid w:val="0069217F"/>
    <w:rsid w:val="00692242"/>
    <w:rsid w:val="00692499"/>
    <w:rsid w:val="0069258B"/>
    <w:rsid w:val="006927B8"/>
    <w:rsid w:val="00692870"/>
    <w:rsid w:val="0069310F"/>
    <w:rsid w:val="00693345"/>
    <w:rsid w:val="00693728"/>
    <w:rsid w:val="00693F14"/>
    <w:rsid w:val="0069409C"/>
    <w:rsid w:val="00694594"/>
    <w:rsid w:val="006945F1"/>
    <w:rsid w:val="006947C3"/>
    <w:rsid w:val="00695832"/>
    <w:rsid w:val="00695A9A"/>
    <w:rsid w:val="0069687C"/>
    <w:rsid w:val="00696E5F"/>
    <w:rsid w:val="006A0DAB"/>
    <w:rsid w:val="006A1155"/>
    <w:rsid w:val="006A1ABD"/>
    <w:rsid w:val="006A20E5"/>
    <w:rsid w:val="006A29C2"/>
    <w:rsid w:val="006A30EB"/>
    <w:rsid w:val="006A3B3A"/>
    <w:rsid w:val="006A425B"/>
    <w:rsid w:val="006A4267"/>
    <w:rsid w:val="006A6627"/>
    <w:rsid w:val="006A6E78"/>
    <w:rsid w:val="006A6E9B"/>
    <w:rsid w:val="006A7809"/>
    <w:rsid w:val="006A7885"/>
    <w:rsid w:val="006A798B"/>
    <w:rsid w:val="006A7E21"/>
    <w:rsid w:val="006B0141"/>
    <w:rsid w:val="006B04BC"/>
    <w:rsid w:val="006B05DE"/>
    <w:rsid w:val="006B0C43"/>
    <w:rsid w:val="006B1A7F"/>
    <w:rsid w:val="006B1E6A"/>
    <w:rsid w:val="006B1F97"/>
    <w:rsid w:val="006B213F"/>
    <w:rsid w:val="006B23A4"/>
    <w:rsid w:val="006B2540"/>
    <w:rsid w:val="006B26DD"/>
    <w:rsid w:val="006B2C55"/>
    <w:rsid w:val="006B2EEE"/>
    <w:rsid w:val="006B38EE"/>
    <w:rsid w:val="006B3DDB"/>
    <w:rsid w:val="006B3F5A"/>
    <w:rsid w:val="006B5463"/>
    <w:rsid w:val="006B5D47"/>
    <w:rsid w:val="006B60F0"/>
    <w:rsid w:val="006B611E"/>
    <w:rsid w:val="006B7C66"/>
    <w:rsid w:val="006C0389"/>
    <w:rsid w:val="006C0583"/>
    <w:rsid w:val="006C0634"/>
    <w:rsid w:val="006C0A32"/>
    <w:rsid w:val="006C0A86"/>
    <w:rsid w:val="006C10F2"/>
    <w:rsid w:val="006C1114"/>
    <w:rsid w:val="006C121F"/>
    <w:rsid w:val="006C1767"/>
    <w:rsid w:val="006C1837"/>
    <w:rsid w:val="006C303E"/>
    <w:rsid w:val="006C39AE"/>
    <w:rsid w:val="006C5715"/>
    <w:rsid w:val="006C690A"/>
    <w:rsid w:val="006C6D57"/>
    <w:rsid w:val="006C7741"/>
    <w:rsid w:val="006C790C"/>
    <w:rsid w:val="006C799C"/>
    <w:rsid w:val="006D03FD"/>
    <w:rsid w:val="006D0B23"/>
    <w:rsid w:val="006D49F9"/>
    <w:rsid w:val="006D58D5"/>
    <w:rsid w:val="006D5FC2"/>
    <w:rsid w:val="006D5FDB"/>
    <w:rsid w:val="006D6125"/>
    <w:rsid w:val="006D6B50"/>
    <w:rsid w:val="006D7797"/>
    <w:rsid w:val="006D7FBF"/>
    <w:rsid w:val="006E07FE"/>
    <w:rsid w:val="006E15E3"/>
    <w:rsid w:val="006E1773"/>
    <w:rsid w:val="006E1ADC"/>
    <w:rsid w:val="006E2902"/>
    <w:rsid w:val="006E38B0"/>
    <w:rsid w:val="006E38CF"/>
    <w:rsid w:val="006E3B7C"/>
    <w:rsid w:val="006E3C0A"/>
    <w:rsid w:val="006E43F0"/>
    <w:rsid w:val="006E63B3"/>
    <w:rsid w:val="006E7352"/>
    <w:rsid w:val="006E798F"/>
    <w:rsid w:val="006F052F"/>
    <w:rsid w:val="006F0853"/>
    <w:rsid w:val="006F2189"/>
    <w:rsid w:val="006F25D4"/>
    <w:rsid w:val="006F3120"/>
    <w:rsid w:val="006F3392"/>
    <w:rsid w:val="006F37E6"/>
    <w:rsid w:val="006F383D"/>
    <w:rsid w:val="006F38AC"/>
    <w:rsid w:val="006F3DCF"/>
    <w:rsid w:val="006F58B7"/>
    <w:rsid w:val="006F5A8C"/>
    <w:rsid w:val="006F7438"/>
    <w:rsid w:val="006F7517"/>
    <w:rsid w:val="006F7E62"/>
    <w:rsid w:val="00700538"/>
    <w:rsid w:val="0070125E"/>
    <w:rsid w:val="00701AE4"/>
    <w:rsid w:val="007020C3"/>
    <w:rsid w:val="00702BB7"/>
    <w:rsid w:val="00703003"/>
    <w:rsid w:val="00703446"/>
    <w:rsid w:val="00703ED8"/>
    <w:rsid w:val="007047EC"/>
    <w:rsid w:val="00704BB8"/>
    <w:rsid w:val="00704C93"/>
    <w:rsid w:val="007058A9"/>
    <w:rsid w:val="00705D05"/>
    <w:rsid w:val="0070668E"/>
    <w:rsid w:val="00706773"/>
    <w:rsid w:val="007071AB"/>
    <w:rsid w:val="00710675"/>
    <w:rsid w:val="007114AB"/>
    <w:rsid w:val="0071153D"/>
    <w:rsid w:val="00711A97"/>
    <w:rsid w:val="00711AA9"/>
    <w:rsid w:val="0071294D"/>
    <w:rsid w:val="0071438E"/>
    <w:rsid w:val="00714DDA"/>
    <w:rsid w:val="00714F0B"/>
    <w:rsid w:val="00715AA7"/>
    <w:rsid w:val="00715D68"/>
    <w:rsid w:val="00720221"/>
    <w:rsid w:val="00721EBA"/>
    <w:rsid w:val="007224D6"/>
    <w:rsid w:val="00722742"/>
    <w:rsid w:val="00722AE4"/>
    <w:rsid w:val="0072334C"/>
    <w:rsid w:val="0072356A"/>
    <w:rsid w:val="00723BE0"/>
    <w:rsid w:val="00723D2E"/>
    <w:rsid w:val="00724D59"/>
    <w:rsid w:val="00726DF4"/>
    <w:rsid w:val="00727FF5"/>
    <w:rsid w:val="007318A2"/>
    <w:rsid w:val="007321D7"/>
    <w:rsid w:val="00732D07"/>
    <w:rsid w:val="00732F15"/>
    <w:rsid w:val="00733EE3"/>
    <w:rsid w:val="0073411D"/>
    <w:rsid w:val="00734B06"/>
    <w:rsid w:val="0073505F"/>
    <w:rsid w:val="007356B5"/>
    <w:rsid w:val="00735BD0"/>
    <w:rsid w:val="00737577"/>
    <w:rsid w:val="007378A2"/>
    <w:rsid w:val="00737B6A"/>
    <w:rsid w:val="0074013C"/>
    <w:rsid w:val="00740768"/>
    <w:rsid w:val="007407E7"/>
    <w:rsid w:val="00740F08"/>
    <w:rsid w:val="00741036"/>
    <w:rsid w:val="0074162D"/>
    <w:rsid w:val="00741AFE"/>
    <w:rsid w:val="00742133"/>
    <w:rsid w:val="007427B5"/>
    <w:rsid w:val="00743B09"/>
    <w:rsid w:val="007446A2"/>
    <w:rsid w:val="00744AC9"/>
    <w:rsid w:val="00745B3E"/>
    <w:rsid w:val="00745C76"/>
    <w:rsid w:val="00745F83"/>
    <w:rsid w:val="00746554"/>
    <w:rsid w:val="007469C1"/>
    <w:rsid w:val="0074728A"/>
    <w:rsid w:val="007473CC"/>
    <w:rsid w:val="00747534"/>
    <w:rsid w:val="0074769E"/>
    <w:rsid w:val="00747733"/>
    <w:rsid w:val="0075081C"/>
    <w:rsid w:val="007524BB"/>
    <w:rsid w:val="0075289B"/>
    <w:rsid w:val="00752ABB"/>
    <w:rsid w:val="00753C84"/>
    <w:rsid w:val="007545E7"/>
    <w:rsid w:val="007556D0"/>
    <w:rsid w:val="00755BD7"/>
    <w:rsid w:val="00755E01"/>
    <w:rsid w:val="007560B7"/>
    <w:rsid w:val="007560B8"/>
    <w:rsid w:val="00756B06"/>
    <w:rsid w:val="00756BA2"/>
    <w:rsid w:val="00757182"/>
    <w:rsid w:val="00757D3E"/>
    <w:rsid w:val="007600CD"/>
    <w:rsid w:val="00761E0B"/>
    <w:rsid w:val="007631E8"/>
    <w:rsid w:val="007634F0"/>
    <w:rsid w:val="007636D8"/>
    <w:rsid w:val="00765761"/>
    <w:rsid w:val="007676CA"/>
    <w:rsid w:val="007709FA"/>
    <w:rsid w:val="007729A1"/>
    <w:rsid w:val="007731BE"/>
    <w:rsid w:val="0077357F"/>
    <w:rsid w:val="00773E03"/>
    <w:rsid w:val="00774016"/>
    <w:rsid w:val="0077512E"/>
    <w:rsid w:val="00775580"/>
    <w:rsid w:val="007756E4"/>
    <w:rsid w:val="00776312"/>
    <w:rsid w:val="0078093B"/>
    <w:rsid w:val="007815EF"/>
    <w:rsid w:val="0078162F"/>
    <w:rsid w:val="007817B2"/>
    <w:rsid w:val="007826D8"/>
    <w:rsid w:val="00782DE0"/>
    <w:rsid w:val="0078336A"/>
    <w:rsid w:val="00784224"/>
    <w:rsid w:val="007843DF"/>
    <w:rsid w:val="007847EF"/>
    <w:rsid w:val="00784889"/>
    <w:rsid w:val="00785A0B"/>
    <w:rsid w:val="00785A50"/>
    <w:rsid w:val="00785E8A"/>
    <w:rsid w:val="00785FE0"/>
    <w:rsid w:val="00786548"/>
    <w:rsid w:val="00787377"/>
    <w:rsid w:val="007877D0"/>
    <w:rsid w:val="007901A8"/>
    <w:rsid w:val="00790357"/>
    <w:rsid w:val="00791435"/>
    <w:rsid w:val="0079176A"/>
    <w:rsid w:val="00791F9A"/>
    <w:rsid w:val="00792A88"/>
    <w:rsid w:val="00793019"/>
    <w:rsid w:val="0079392A"/>
    <w:rsid w:val="00794862"/>
    <w:rsid w:val="00794A56"/>
    <w:rsid w:val="00795A21"/>
    <w:rsid w:val="007965D7"/>
    <w:rsid w:val="0079690C"/>
    <w:rsid w:val="00796CA0"/>
    <w:rsid w:val="00797710"/>
    <w:rsid w:val="00797F6A"/>
    <w:rsid w:val="007A0078"/>
    <w:rsid w:val="007A1BBE"/>
    <w:rsid w:val="007A3050"/>
    <w:rsid w:val="007A3A3B"/>
    <w:rsid w:val="007A4847"/>
    <w:rsid w:val="007A503A"/>
    <w:rsid w:val="007A5477"/>
    <w:rsid w:val="007A586D"/>
    <w:rsid w:val="007A6255"/>
    <w:rsid w:val="007A6539"/>
    <w:rsid w:val="007A7E96"/>
    <w:rsid w:val="007A7FC0"/>
    <w:rsid w:val="007B15DC"/>
    <w:rsid w:val="007B19E1"/>
    <w:rsid w:val="007B229E"/>
    <w:rsid w:val="007B28FA"/>
    <w:rsid w:val="007B2B3D"/>
    <w:rsid w:val="007B3499"/>
    <w:rsid w:val="007B3BCC"/>
    <w:rsid w:val="007B3D51"/>
    <w:rsid w:val="007B4797"/>
    <w:rsid w:val="007B4A3B"/>
    <w:rsid w:val="007B5AF0"/>
    <w:rsid w:val="007B5EE7"/>
    <w:rsid w:val="007B7004"/>
    <w:rsid w:val="007C0622"/>
    <w:rsid w:val="007C0CAF"/>
    <w:rsid w:val="007C12DB"/>
    <w:rsid w:val="007C1AF1"/>
    <w:rsid w:val="007C2BBC"/>
    <w:rsid w:val="007C3933"/>
    <w:rsid w:val="007C4119"/>
    <w:rsid w:val="007C47DB"/>
    <w:rsid w:val="007C50A5"/>
    <w:rsid w:val="007C5A8A"/>
    <w:rsid w:val="007C633A"/>
    <w:rsid w:val="007C661C"/>
    <w:rsid w:val="007C698A"/>
    <w:rsid w:val="007D11EC"/>
    <w:rsid w:val="007D1821"/>
    <w:rsid w:val="007D1A23"/>
    <w:rsid w:val="007D1F3F"/>
    <w:rsid w:val="007D31FF"/>
    <w:rsid w:val="007D320B"/>
    <w:rsid w:val="007D33F8"/>
    <w:rsid w:val="007D5272"/>
    <w:rsid w:val="007D53A1"/>
    <w:rsid w:val="007D5B0F"/>
    <w:rsid w:val="007D62E2"/>
    <w:rsid w:val="007D6667"/>
    <w:rsid w:val="007D6738"/>
    <w:rsid w:val="007D6845"/>
    <w:rsid w:val="007D7094"/>
    <w:rsid w:val="007D7C00"/>
    <w:rsid w:val="007D7C29"/>
    <w:rsid w:val="007D7F20"/>
    <w:rsid w:val="007E0392"/>
    <w:rsid w:val="007E05DE"/>
    <w:rsid w:val="007E0C70"/>
    <w:rsid w:val="007E2B46"/>
    <w:rsid w:val="007E39B1"/>
    <w:rsid w:val="007E49F8"/>
    <w:rsid w:val="007E4F22"/>
    <w:rsid w:val="007E4F54"/>
    <w:rsid w:val="007E620B"/>
    <w:rsid w:val="007E7138"/>
    <w:rsid w:val="007E78AE"/>
    <w:rsid w:val="007E7A59"/>
    <w:rsid w:val="007E7CF4"/>
    <w:rsid w:val="007E7ED5"/>
    <w:rsid w:val="007F08C5"/>
    <w:rsid w:val="007F0E81"/>
    <w:rsid w:val="007F232A"/>
    <w:rsid w:val="007F24E6"/>
    <w:rsid w:val="007F2A88"/>
    <w:rsid w:val="007F2C28"/>
    <w:rsid w:val="007F2DA9"/>
    <w:rsid w:val="007F3400"/>
    <w:rsid w:val="007F345A"/>
    <w:rsid w:val="007F43D8"/>
    <w:rsid w:val="007F44BE"/>
    <w:rsid w:val="007F4A39"/>
    <w:rsid w:val="007F4EEE"/>
    <w:rsid w:val="007F5DD6"/>
    <w:rsid w:val="007F5F97"/>
    <w:rsid w:val="007F6373"/>
    <w:rsid w:val="007F6405"/>
    <w:rsid w:val="007F6B3D"/>
    <w:rsid w:val="0080021D"/>
    <w:rsid w:val="008006CA"/>
    <w:rsid w:val="00800D64"/>
    <w:rsid w:val="0080163E"/>
    <w:rsid w:val="008024C7"/>
    <w:rsid w:val="00802678"/>
    <w:rsid w:val="0080474B"/>
    <w:rsid w:val="00804759"/>
    <w:rsid w:val="008048C5"/>
    <w:rsid w:val="0080588D"/>
    <w:rsid w:val="00805956"/>
    <w:rsid w:val="00805B31"/>
    <w:rsid w:val="00806456"/>
    <w:rsid w:val="0081030D"/>
    <w:rsid w:val="008114DF"/>
    <w:rsid w:val="008121B6"/>
    <w:rsid w:val="008124AB"/>
    <w:rsid w:val="00812550"/>
    <w:rsid w:val="00813282"/>
    <w:rsid w:val="008134F8"/>
    <w:rsid w:val="00813F96"/>
    <w:rsid w:val="008140F8"/>
    <w:rsid w:val="0081421D"/>
    <w:rsid w:val="0081567E"/>
    <w:rsid w:val="00815967"/>
    <w:rsid w:val="0081704E"/>
    <w:rsid w:val="00817516"/>
    <w:rsid w:val="00817F89"/>
    <w:rsid w:val="00820230"/>
    <w:rsid w:val="008205E6"/>
    <w:rsid w:val="00820CFA"/>
    <w:rsid w:val="00820EC7"/>
    <w:rsid w:val="00821089"/>
    <w:rsid w:val="008213C3"/>
    <w:rsid w:val="00822693"/>
    <w:rsid w:val="0082281C"/>
    <w:rsid w:val="00823885"/>
    <w:rsid w:val="0082395A"/>
    <w:rsid w:val="00824009"/>
    <w:rsid w:val="008250C1"/>
    <w:rsid w:val="008252CB"/>
    <w:rsid w:val="00825814"/>
    <w:rsid w:val="00825B65"/>
    <w:rsid w:val="00826E8A"/>
    <w:rsid w:val="008270BE"/>
    <w:rsid w:val="0082713F"/>
    <w:rsid w:val="00827626"/>
    <w:rsid w:val="00827719"/>
    <w:rsid w:val="00827C90"/>
    <w:rsid w:val="00827D83"/>
    <w:rsid w:val="00830D9A"/>
    <w:rsid w:val="00831C64"/>
    <w:rsid w:val="00831D44"/>
    <w:rsid w:val="00832DC7"/>
    <w:rsid w:val="00833298"/>
    <w:rsid w:val="008335F4"/>
    <w:rsid w:val="008336E0"/>
    <w:rsid w:val="00833D3E"/>
    <w:rsid w:val="00834503"/>
    <w:rsid w:val="00834ABB"/>
    <w:rsid w:val="008373BE"/>
    <w:rsid w:val="008400D4"/>
    <w:rsid w:val="00840FA3"/>
    <w:rsid w:val="00841C3F"/>
    <w:rsid w:val="008421C6"/>
    <w:rsid w:val="0084300C"/>
    <w:rsid w:val="00843178"/>
    <w:rsid w:val="00843C2F"/>
    <w:rsid w:val="00844CFE"/>
    <w:rsid w:val="00844EEB"/>
    <w:rsid w:val="00846756"/>
    <w:rsid w:val="00847129"/>
    <w:rsid w:val="0084799C"/>
    <w:rsid w:val="00850789"/>
    <w:rsid w:val="00850F89"/>
    <w:rsid w:val="00850FD8"/>
    <w:rsid w:val="00851393"/>
    <w:rsid w:val="00851564"/>
    <w:rsid w:val="00851851"/>
    <w:rsid w:val="00852C32"/>
    <w:rsid w:val="00853067"/>
    <w:rsid w:val="0085359D"/>
    <w:rsid w:val="00854432"/>
    <w:rsid w:val="00855AE5"/>
    <w:rsid w:val="00855CBF"/>
    <w:rsid w:val="008565CB"/>
    <w:rsid w:val="00856A11"/>
    <w:rsid w:val="00856C29"/>
    <w:rsid w:val="00856C6B"/>
    <w:rsid w:val="00857318"/>
    <w:rsid w:val="0085775A"/>
    <w:rsid w:val="00860170"/>
    <w:rsid w:val="008606A0"/>
    <w:rsid w:val="00860EDF"/>
    <w:rsid w:val="00861C97"/>
    <w:rsid w:val="00861E71"/>
    <w:rsid w:val="00862130"/>
    <w:rsid w:val="00862BD4"/>
    <w:rsid w:val="0086325C"/>
    <w:rsid w:val="008639D4"/>
    <w:rsid w:val="00864166"/>
    <w:rsid w:val="008642AA"/>
    <w:rsid w:val="00865861"/>
    <w:rsid w:val="008661C0"/>
    <w:rsid w:val="00866835"/>
    <w:rsid w:val="00866A35"/>
    <w:rsid w:val="00866C6D"/>
    <w:rsid w:val="008674FA"/>
    <w:rsid w:val="0086774B"/>
    <w:rsid w:val="00867F44"/>
    <w:rsid w:val="00870603"/>
    <w:rsid w:val="00871160"/>
    <w:rsid w:val="00872D7A"/>
    <w:rsid w:val="008753F4"/>
    <w:rsid w:val="00875D67"/>
    <w:rsid w:val="00876E62"/>
    <w:rsid w:val="00876FCA"/>
    <w:rsid w:val="0088042E"/>
    <w:rsid w:val="008809EB"/>
    <w:rsid w:val="008816F3"/>
    <w:rsid w:val="00881775"/>
    <w:rsid w:val="00881B9A"/>
    <w:rsid w:val="008829EF"/>
    <w:rsid w:val="00883E8F"/>
    <w:rsid w:val="00884327"/>
    <w:rsid w:val="00885406"/>
    <w:rsid w:val="00886135"/>
    <w:rsid w:val="00886592"/>
    <w:rsid w:val="008908AE"/>
    <w:rsid w:val="0089103E"/>
    <w:rsid w:val="00891C3F"/>
    <w:rsid w:val="00892388"/>
    <w:rsid w:val="00892832"/>
    <w:rsid w:val="00892DAF"/>
    <w:rsid w:val="00893115"/>
    <w:rsid w:val="00893EBE"/>
    <w:rsid w:val="00893F1C"/>
    <w:rsid w:val="00895537"/>
    <w:rsid w:val="00895939"/>
    <w:rsid w:val="00896A9A"/>
    <w:rsid w:val="00896EAD"/>
    <w:rsid w:val="0089719D"/>
    <w:rsid w:val="00897E14"/>
    <w:rsid w:val="008A0121"/>
    <w:rsid w:val="008A132E"/>
    <w:rsid w:val="008A139F"/>
    <w:rsid w:val="008A14AC"/>
    <w:rsid w:val="008A1A81"/>
    <w:rsid w:val="008A1E27"/>
    <w:rsid w:val="008A21D0"/>
    <w:rsid w:val="008A2289"/>
    <w:rsid w:val="008A25CB"/>
    <w:rsid w:val="008A2FB8"/>
    <w:rsid w:val="008A3224"/>
    <w:rsid w:val="008A34A0"/>
    <w:rsid w:val="008A35AE"/>
    <w:rsid w:val="008A3736"/>
    <w:rsid w:val="008A4286"/>
    <w:rsid w:val="008A4667"/>
    <w:rsid w:val="008A6AB1"/>
    <w:rsid w:val="008A6C09"/>
    <w:rsid w:val="008A6DB1"/>
    <w:rsid w:val="008A7139"/>
    <w:rsid w:val="008B0B3A"/>
    <w:rsid w:val="008B1236"/>
    <w:rsid w:val="008B15A2"/>
    <w:rsid w:val="008B183B"/>
    <w:rsid w:val="008B2D6B"/>
    <w:rsid w:val="008B4A92"/>
    <w:rsid w:val="008B4DB0"/>
    <w:rsid w:val="008B567B"/>
    <w:rsid w:val="008B5F38"/>
    <w:rsid w:val="008B6239"/>
    <w:rsid w:val="008B66B8"/>
    <w:rsid w:val="008B69EE"/>
    <w:rsid w:val="008B73F6"/>
    <w:rsid w:val="008B74B4"/>
    <w:rsid w:val="008B7CF3"/>
    <w:rsid w:val="008B7E7F"/>
    <w:rsid w:val="008C0467"/>
    <w:rsid w:val="008C04F7"/>
    <w:rsid w:val="008C0BC4"/>
    <w:rsid w:val="008C0C96"/>
    <w:rsid w:val="008C18AE"/>
    <w:rsid w:val="008C18D1"/>
    <w:rsid w:val="008C293F"/>
    <w:rsid w:val="008C2C6B"/>
    <w:rsid w:val="008C38A4"/>
    <w:rsid w:val="008C3AD9"/>
    <w:rsid w:val="008C3D9D"/>
    <w:rsid w:val="008C46C4"/>
    <w:rsid w:val="008C4A0E"/>
    <w:rsid w:val="008C4CCC"/>
    <w:rsid w:val="008C5C8D"/>
    <w:rsid w:val="008C65C9"/>
    <w:rsid w:val="008C7251"/>
    <w:rsid w:val="008D00D2"/>
    <w:rsid w:val="008D0394"/>
    <w:rsid w:val="008D03B6"/>
    <w:rsid w:val="008D0571"/>
    <w:rsid w:val="008D0E30"/>
    <w:rsid w:val="008D10F8"/>
    <w:rsid w:val="008D145D"/>
    <w:rsid w:val="008D15AF"/>
    <w:rsid w:val="008D1B50"/>
    <w:rsid w:val="008D1E2D"/>
    <w:rsid w:val="008D21BD"/>
    <w:rsid w:val="008D2D42"/>
    <w:rsid w:val="008D308C"/>
    <w:rsid w:val="008D3A79"/>
    <w:rsid w:val="008D3B24"/>
    <w:rsid w:val="008D3CDD"/>
    <w:rsid w:val="008D48C1"/>
    <w:rsid w:val="008D49DE"/>
    <w:rsid w:val="008D55ED"/>
    <w:rsid w:val="008D6117"/>
    <w:rsid w:val="008D7170"/>
    <w:rsid w:val="008E04C2"/>
    <w:rsid w:val="008E062B"/>
    <w:rsid w:val="008E1550"/>
    <w:rsid w:val="008E32ED"/>
    <w:rsid w:val="008E3835"/>
    <w:rsid w:val="008E6AB1"/>
    <w:rsid w:val="008E70C9"/>
    <w:rsid w:val="008E743C"/>
    <w:rsid w:val="008F0213"/>
    <w:rsid w:val="008F08FC"/>
    <w:rsid w:val="008F0B6B"/>
    <w:rsid w:val="008F1100"/>
    <w:rsid w:val="008F1F72"/>
    <w:rsid w:val="008F2BD4"/>
    <w:rsid w:val="008F33C0"/>
    <w:rsid w:val="008F35B0"/>
    <w:rsid w:val="008F3D54"/>
    <w:rsid w:val="008F56DF"/>
    <w:rsid w:val="008F5D7B"/>
    <w:rsid w:val="008F60AD"/>
    <w:rsid w:val="008F6663"/>
    <w:rsid w:val="008F7105"/>
    <w:rsid w:val="00900526"/>
    <w:rsid w:val="00900DDC"/>
    <w:rsid w:val="00900E0D"/>
    <w:rsid w:val="00902644"/>
    <w:rsid w:val="00902838"/>
    <w:rsid w:val="009031A0"/>
    <w:rsid w:val="00903F12"/>
    <w:rsid w:val="00904800"/>
    <w:rsid w:val="009053BA"/>
    <w:rsid w:val="009059C9"/>
    <w:rsid w:val="0090748D"/>
    <w:rsid w:val="009074B9"/>
    <w:rsid w:val="0090757B"/>
    <w:rsid w:val="009076A5"/>
    <w:rsid w:val="009100CF"/>
    <w:rsid w:val="00910300"/>
    <w:rsid w:val="0091065D"/>
    <w:rsid w:val="00910B3B"/>
    <w:rsid w:val="00910ECA"/>
    <w:rsid w:val="009119C6"/>
    <w:rsid w:val="00911AC8"/>
    <w:rsid w:val="00911D39"/>
    <w:rsid w:val="0091336D"/>
    <w:rsid w:val="00914C30"/>
    <w:rsid w:val="00914D26"/>
    <w:rsid w:val="00914D2C"/>
    <w:rsid w:val="00914E6C"/>
    <w:rsid w:val="00915379"/>
    <w:rsid w:val="0091556E"/>
    <w:rsid w:val="00915B25"/>
    <w:rsid w:val="009165B5"/>
    <w:rsid w:val="009169E8"/>
    <w:rsid w:val="00917C0E"/>
    <w:rsid w:val="00921477"/>
    <w:rsid w:val="0092148D"/>
    <w:rsid w:val="00924AC1"/>
    <w:rsid w:val="009256FE"/>
    <w:rsid w:val="009265EC"/>
    <w:rsid w:val="00926D7C"/>
    <w:rsid w:val="00930241"/>
    <w:rsid w:val="00930E3C"/>
    <w:rsid w:val="00931E0A"/>
    <w:rsid w:val="00932482"/>
    <w:rsid w:val="009332B3"/>
    <w:rsid w:val="00933B57"/>
    <w:rsid w:val="00933C86"/>
    <w:rsid w:val="009346F7"/>
    <w:rsid w:val="009349DD"/>
    <w:rsid w:val="009357F8"/>
    <w:rsid w:val="00935B83"/>
    <w:rsid w:val="00935E8E"/>
    <w:rsid w:val="0093656C"/>
    <w:rsid w:val="00936C42"/>
    <w:rsid w:val="0093745A"/>
    <w:rsid w:val="0093764C"/>
    <w:rsid w:val="00937690"/>
    <w:rsid w:val="00937718"/>
    <w:rsid w:val="0094044C"/>
    <w:rsid w:val="00940D09"/>
    <w:rsid w:val="00941F89"/>
    <w:rsid w:val="00942988"/>
    <w:rsid w:val="0094371B"/>
    <w:rsid w:val="00944A07"/>
    <w:rsid w:val="00945658"/>
    <w:rsid w:val="0094591B"/>
    <w:rsid w:val="0094604E"/>
    <w:rsid w:val="009465E0"/>
    <w:rsid w:val="009466C6"/>
    <w:rsid w:val="00946A38"/>
    <w:rsid w:val="00946D1F"/>
    <w:rsid w:val="00947385"/>
    <w:rsid w:val="00947BFD"/>
    <w:rsid w:val="00947D44"/>
    <w:rsid w:val="009501FA"/>
    <w:rsid w:val="00951476"/>
    <w:rsid w:val="0095227D"/>
    <w:rsid w:val="009523C2"/>
    <w:rsid w:val="00953A3E"/>
    <w:rsid w:val="009555F5"/>
    <w:rsid w:val="00955751"/>
    <w:rsid w:val="009569AE"/>
    <w:rsid w:val="00956C1D"/>
    <w:rsid w:val="00956E8F"/>
    <w:rsid w:val="0095736D"/>
    <w:rsid w:val="00957419"/>
    <w:rsid w:val="009576F6"/>
    <w:rsid w:val="00960A33"/>
    <w:rsid w:val="00961884"/>
    <w:rsid w:val="00961E60"/>
    <w:rsid w:val="00963194"/>
    <w:rsid w:val="0096378E"/>
    <w:rsid w:val="00963902"/>
    <w:rsid w:val="00963A3B"/>
    <w:rsid w:val="00964575"/>
    <w:rsid w:val="009656A9"/>
    <w:rsid w:val="00965A05"/>
    <w:rsid w:val="009660B0"/>
    <w:rsid w:val="00966A18"/>
    <w:rsid w:val="00966A24"/>
    <w:rsid w:val="00967A8D"/>
    <w:rsid w:val="00967DA3"/>
    <w:rsid w:val="009709EB"/>
    <w:rsid w:val="009718FB"/>
    <w:rsid w:val="00971D02"/>
    <w:rsid w:val="0097318B"/>
    <w:rsid w:val="009738CA"/>
    <w:rsid w:val="00973D44"/>
    <w:rsid w:val="00974D51"/>
    <w:rsid w:val="009756A6"/>
    <w:rsid w:val="00975756"/>
    <w:rsid w:val="00975D7D"/>
    <w:rsid w:val="009761E1"/>
    <w:rsid w:val="009764D0"/>
    <w:rsid w:val="00976C17"/>
    <w:rsid w:val="00977C71"/>
    <w:rsid w:val="009803F6"/>
    <w:rsid w:val="0098086A"/>
    <w:rsid w:val="0098157B"/>
    <w:rsid w:val="00982066"/>
    <w:rsid w:val="00982351"/>
    <w:rsid w:val="009823AC"/>
    <w:rsid w:val="00984314"/>
    <w:rsid w:val="00984449"/>
    <w:rsid w:val="009847ED"/>
    <w:rsid w:val="009847F7"/>
    <w:rsid w:val="009850E0"/>
    <w:rsid w:val="00985945"/>
    <w:rsid w:val="00985DF4"/>
    <w:rsid w:val="009861F2"/>
    <w:rsid w:val="009865D4"/>
    <w:rsid w:val="00986BCD"/>
    <w:rsid w:val="00986FE0"/>
    <w:rsid w:val="00991262"/>
    <w:rsid w:val="00991BA4"/>
    <w:rsid w:val="009921FD"/>
    <w:rsid w:val="00993E95"/>
    <w:rsid w:val="009942E1"/>
    <w:rsid w:val="0099520F"/>
    <w:rsid w:val="009A16AE"/>
    <w:rsid w:val="009A1CFA"/>
    <w:rsid w:val="009A21D7"/>
    <w:rsid w:val="009A223E"/>
    <w:rsid w:val="009A23A4"/>
    <w:rsid w:val="009A2547"/>
    <w:rsid w:val="009A25E5"/>
    <w:rsid w:val="009A2C4C"/>
    <w:rsid w:val="009A2F91"/>
    <w:rsid w:val="009A368E"/>
    <w:rsid w:val="009A45D5"/>
    <w:rsid w:val="009A4B5C"/>
    <w:rsid w:val="009A4F1D"/>
    <w:rsid w:val="009A6409"/>
    <w:rsid w:val="009A7319"/>
    <w:rsid w:val="009A784E"/>
    <w:rsid w:val="009A7BDA"/>
    <w:rsid w:val="009A7DF4"/>
    <w:rsid w:val="009B0B12"/>
    <w:rsid w:val="009B0FAE"/>
    <w:rsid w:val="009B10EC"/>
    <w:rsid w:val="009B20F9"/>
    <w:rsid w:val="009B2ADD"/>
    <w:rsid w:val="009B31A8"/>
    <w:rsid w:val="009B5270"/>
    <w:rsid w:val="009B5ED1"/>
    <w:rsid w:val="009B620D"/>
    <w:rsid w:val="009B705D"/>
    <w:rsid w:val="009B7135"/>
    <w:rsid w:val="009B788E"/>
    <w:rsid w:val="009B7AD7"/>
    <w:rsid w:val="009C1039"/>
    <w:rsid w:val="009C108B"/>
    <w:rsid w:val="009C1335"/>
    <w:rsid w:val="009C24AC"/>
    <w:rsid w:val="009C3C48"/>
    <w:rsid w:val="009C44B2"/>
    <w:rsid w:val="009C5ABD"/>
    <w:rsid w:val="009C69D1"/>
    <w:rsid w:val="009C6D05"/>
    <w:rsid w:val="009D0DD1"/>
    <w:rsid w:val="009D21ED"/>
    <w:rsid w:val="009D232A"/>
    <w:rsid w:val="009D247C"/>
    <w:rsid w:val="009D2551"/>
    <w:rsid w:val="009D28A0"/>
    <w:rsid w:val="009D44E7"/>
    <w:rsid w:val="009D4962"/>
    <w:rsid w:val="009D66C8"/>
    <w:rsid w:val="009D6BE6"/>
    <w:rsid w:val="009D7BEB"/>
    <w:rsid w:val="009E0A75"/>
    <w:rsid w:val="009E1362"/>
    <w:rsid w:val="009E1FA0"/>
    <w:rsid w:val="009E28F4"/>
    <w:rsid w:val="009E2BDA"/>
    <w:rsid w:val="009E3526"/>
    <w:rsid w:val="009E383E"/>
    <w:rsid w:val="009E3A28"/>
    <w:rsid w:val="009E3BC1"/>
    <w:rsid w:val="009E40E3"/>
    <w:rsid w:val="009E4346"/>
    <w:rsid w:val="009E5401"/>
    <w:rsid w:val="009E5BC2"/>
    <w:rsid w:val="009E6B9D"/>
    <w:rsid w:val="009E6E38"/>
    <w:rsid w:val="009E6EA6"/>
    <w:rsid w:val="009E7694"/>
    <w:rsid w:val="009F0194"/>
    <w:rsid w:val="009F10C8"/>
    <w:rsid w:val="009F2A24"/>
    <w:rsid w:val="009F2A53"/>
    <w:rsid w:val="009F3364"/>
    <w:rsid w:val="009F3DF3"/>
    <w:rsid w:val="009F4159"/>
    <w:rsid w:val="009F4540"/>
    <w:rsid w:val="009F4A36"/>
    <w:rsid w:val="009F509F"/>
    <w:rsid w:val="009F6653"/>
    <w:rsid w:val="009F66DD"/>
    <w:rsid w:val="009F7AE4"/>
    <w:rsid w:val="009F7D0D"/>
    <w:rsid w:val="00A000C8"/>
    <w:rsid w:val="00A00B2A"/>
    <w:rsid w:val="00A01DFB"/>
    <w:rsid w:val="00A01E34"/>
    <w:rsid w:val="00A02A82"/>
    <w:rsid w:val="00A02F3A"/>
    <w:rsid w:val="00A03DE1"/>
    <w:rsid w:val="00A044DD"/>
    <w:rsid w:val="00A04AC5"/>
    <w:rsid w:val="00A05D14"/>
    <w:rsid w:val="00A066E1"/>
    <w:rsid w:val="00A075D0"/>
    <w:rsid w:val="00A077A0"/>
    <w:rsid w:val="00A114BD"/>
    <w:rsid w:val="00A11536"/>
    <w:rsid w:val="00A115EB"/>
    <w:rsid w:val="00A11851"/>
    <w:rsid w:val="00A11B19"/>
    <w:rsid w:val="00A12CD2"/>
    <w:rsid w:val="00A1313A"/>
    <w:rsid w:val="00A1367F"/>
    <w:rsid w:val="00A1397A"/>
    <w:rsid w:val="00A139B0"/>
    <w:rsid w:val="00A13ACA"/>
    <w:rsid w:val="00A14149"/>
    <w:rsid w:val="00A145F7"/>
    <w:rsid w:val="00A1478F"/>
    <w:rsid w:val="00A15067"/>
    <w:rsid w:val="00A15E1E"/>
    <w:rsid w:val="00A16057"/>
    <w:rsid w:val="00A16287"/>
    <w:rsid w:val="00A166C3"/>
    <w:rsid w:val="00A16DFF"/>
    <w:rsid w:val="00A1707F"/>
    <w:rsid w:val="00A172D3"/>
    <w:rsid w:val="00A200AF"/>
    <w:rsid w:val="00A206BA"/>
    <w:rsid w:val="00A22B34"/>
    <w:rsid w:val="00A22E58"/>
    <w:rsid w:val="00A2328B"/>
    <w:rsid w:val="00A23B19"/>
    <w:rsid w:val="00A245C9"/>
    <w:rsid w:val="00A24C48"/>
    <w:rsid w:val="00A25140"/>
    <w:rsid w:val="00A25150"/>
    <w:rsid w:val="00A26996"/>
    <w:rsid w:val="00A270F1"/>
    <w:rsid w:val="00A271C8"/>
    <w:rsid w:val="00A30308"/>
    <w:rsid w:val="00A3036B"/>
    <w:rsid w:val="00A31179"/>
    <w:rsid w:val="00A31A01"/>
    <w:rsid w:val="00A32205"/>
    <w:rsid w:val="00A3235C"/>
    <w:rsid w:val="00A32CAE"/>
    <w:rsid w:val="00A349C6"/>
    <w:rsid w:val="00A34FFB"/>
    <w:rsid w:val="00A36456"/>
    <w:rsid w:val="00A368BF"/>
    <w:rsid w:val="00A3701C"/>
    <w:rsid w:val="00A372E6"/>
    <w:rsid w:val="00A40176"/>
    <w:rsid w:val="00A4088A"/>
    <w:rsid w:val="00A41226"/>
    <w:rsid w:val="00A42151"/>
    <w:rsid w:val="00A42305"/>
    <w:rsid w:val="00A42FE5"/>
    <w:rsid w:val="00A44021"/>
    <w:rsid w:val="00A44871"/>
    <w:rsid w:val="00A4496C"/>
    <w:rsid w:val="00A44C0D"/>
    <w:rsid w:val="00A450BC"/>
    <w:rsid w:val="00A4545D"/>
    <w:rsid w:val="00A454A4"/>
    <w:rsid w:val="00A468E7"/>
    <w:rsid w:val="00A46D1D"/>
    <w:rsid w:val="00A47C8C"/>
    <w:rsid w:val="00A50538"/>
    <w:rsid w:val="00A50B4D"/>
    <w:rsid w:val="00A51025"/>
    <w:rsid w:val="00A52AB1"/>
    <w:rsid w:val="00A52C81"/>
    <w:rsid w:val="00A53407"/>
    <w:rsid w:val="00A53940"/>
    <w:rsid w:val="00A53DA6"/>
    <w:rsid w:val="00A54429"/>
    <w:rsid w:val="00A54941"/>
    <w:rsid w:val="00A55C9A"/>
    <w:rsid w:val="00A56BDC"/>
    <w:rsid w:val="00A56E96"/>
    <w:rsid w:val="00A57443"/>
    <w:rsid w:val="00A5751A"/>
    <w:rsid w:val="00A57667"/>
    <w:rsid w:val="00A57A1C"/>
    <w:rsid w:val="00A57A36"/>
    <w:rsid w:val="00A57D78"/>
    <w:rsid w:val="00A57E1C"/>
    <w:rsid w:val="00A57F1A"/>
    <w:rsid w:val="00A602E9"/>
    <w:rsid w:val="00A60A1E"/>
    <w:rsid w:val="00A60FFB"/>
    <w:rsid w:val="00A62264"/>
    <w:rsid w:val="00A62ECA"/>
    <w:rsid w:val="00A631DF"/>
    <w:rsid w:val="00A63723"/>
    <w:rsid w:val="00A64062"/>
    <w:rsid w:val="00A6516B"/>
    <w:rsid w:val="00A65A23"/>
    <w:rsid w:val="00A65AAF"/>
    <w:rsid w:val="00A65DD5"/>
    <w:rsid w:val="00A65FBC"/>
    <w:rsid w:val="00A66768"/>
    <w:rsid w:val="00A66960"/>
    <w:rsid w:val="00A6788C"/>
    <w:rsid w:val="00A67C66"/>
    <w:rsid w:val="00A67C8B"/>
    <w:rsid w:val="00A7000D"/>
    <w:rsid w:val="00A7075F"/>
    <w:rsid w:val="00A70A3B"/>
    <w:rsid w:val="00A70ED3"/>
    <w:rsid w:val="00A71136"/>
    <w:rsid w:val="00A73768"/>
    <w:rsid w:val="00A74E75"/>
    <w:rsid w:val="00A759CB"/>
    <w:rsid w:val="00A7693D"/>
    <w:rsid w:val="00A77837"/>
    <w:rsid w:val="00A80AF0"/>
    <w:rsid w:val="00A81A57"/>
    <w:rsid w:val="00A81AC5"/>
    <w:rsid w:val="00A81B7E"/>
    <w:rsid w:val="00A81DC7"/>
    <w:rsid w:val="00A82DA2"/>
    <w:rsid w:val="00A8331C"/>
    <w:rsid w:val="00A83B95"/>
    <w:rsid w:val="00A83D21"/>
    <w:rsid w:val="00A84836"/>
    <w:rsid w:val="00A84D24"/>
    <w:rsid w:val="00A8529A"/>
    <w:rsid w:val="00A85524"/>
    <w:rsid w:val="00A86441"/>
    <w:rsid w:val="00A86B44"/>
    <w:rsid w:val="00A86F60"/>
    <w:rsid w:val="00A8741B"/>
    <w:rsid w:val="00A90706"/>
    <w:rsid w:val="00A90838"/>
    <w:rsid w:val="00A90B79"/>
    <w:rsid w:val="00A91036"/>
    <w:rsid w:val="00A9162A"/>
    <w:rsid w:val="00A91653"/>
    <w:rsid w:val="00A9186D"/>
    <w:rsid w:val="00A91D3A"/>
    <w:rsid w:val="00A92809"/>
    <w:rsid w:val="00A92880"/>
    <w:rsid w:val="00A92E59"/>
    <w:rsid w:val="00A94C2E"/>
    <w:rsid w:val="00A95390"/>
    <w:rsid w:val="00A95878"/>
    <w:rsid w:val="00A95D31"/>
    <w:rsid w:val="00A9716F"/>
    <w:rsid w:val="00AA2CA8"/>
    <w:rsid w:val="00AA3294"/>
    <w:rsid w:val="00AA6229"/>
    <w:rsid w:val="00AA6400"/>
    <w:rsid w:val="00AA7A27"/>
    <w:rsid w:val="00AA7ADC"/>
    <w:rsid w:val="00AB11BB"/>
    <w:rsid w:val="00AB1803"/>
    <w:rsid w:val="00AB2D52"/>
    <w:rsid w:val="00AB3736"/>
    <w:rsid w:val="00AB4594"/>
    <w:rsid w:val="00AB47AE"/>
    <w:rsid w:val="00AB5575"/>
    <w:rsid w:val="00AB5BDF"/>
    <w:rsid w:val="00AB5E39"/>
    <w:rsid w:val="00AB5E5E"/>
    <w:rsid w:val="00AB7A02"/>
    <w:rsid w:val="00AC02D0"/>
    <w:rsid w:val="00AC0697"/>
    <w:rsid w:val="00AC07FB"/>
    <w:rsid w:val="00AC0A25"/>
    <w:rsid w:val="00AC147D"/>
    <w:rsid w:val="00AC259F"/>
    <w:rsid w:val="00AC2D57"/>
    <w:rsid w:val="00AC3462"/>
    <w:rsid w:val="00AC368D"/>
    <w:rsid w:val="00AC371B"/>
    <w:rsid w:val="00AC49CF"/>
    <w:rsid w:val="00AC52D4"/>
    <w:rsid w:val="00AC531B"/>
    <w:rsid w:val="00AC6A88"/>
    <w:rsid w:val="00AC6F6E"/>
    <w:rsid w:val="00AC7835"/>
    <w:rsid w:val="00AD1C23"/>
    <w:rsid w:val="00AD21B8"/>
    <w:rsid w:val="00AD234B"/>
    <w:rsid w:val="00AD294A"/>
    <w:rsid w:val="00AD3557"/>
    <w:rsid w:val="00AD3733"/>
    <w:rsid w:val="00AD4120"/>
    <w:rsid w:val="00AD52D9"/>
    <w:rsid w:val="00AD5667"/>
    <w:rsid w:val="00AD5743"/>
    <w:rsid w:val="00AD69E8"/>
    <w:rsid w:val="00AD6BB9"/>
    <w:rsid w:val="00AD70F7"/>
    <w:rsid w:val="00AD722F"/>
    <w:rsid w:val="00AD7575"/>
    <w:rsid w:val="00AE18BE"/>
    <w:rsid w:val="00AE2A47"/>
    <w:rsid w:val="00AE3543"/>
    <w:rsid w:val="00AE473C"/>
    <w:rsid w:val="00AE494A"/>
    <w:rsid w:val="00AE5C72"/>
    <w:rsid w:val="00AE5D43"/>
    <w:rsid w:val="00AE6B4E"/>
    <w:rsid w:val="00AE6CCC"/>
    <w:rsid w:val="00AE6D3C"/>
    <w:rsid w:val="00AE7FFB"/>
    <w:rsid w:val="00AF003F"/>
    <w:rsid w:val="00AF025A"/>
    <w:rsid w:val="00AF0C38"/>
    <w:rsid w:val="00AF1C32"/>
    <w:rsid w:val="00AF2700"/>
    <w:rsid w:val="00AF27D1"/>
    <w:rsid w:val="00AF2B24"/>
    <w:rsid w:val="00AF300F"/>
    <w:rsid w:val="00AF3031"/>
    <w:rsid w:val="00AF31B8"/>
    <w:rsid w:val="00AF35E9"/>
    <w:rsid w:val="00AF3730"/>
    <w:rsid w:val="00AF39FD"/>
    <w:rsid w:val="00AF3D4A"/>
    <w:rsid w:val="00AF413B"/>
    <w:rsid w:val="00AF452A"/>
    <w:rsid w:val="00AF54CB"/>
    <w:rsid w:val="00AF5C3E"/>
    <w:rsid w:val="00AF5DFD"/>
    <w:rsid w:val="00AF5FB8"/>
    <w:rsid w:val="00AF6C95"/>
    <w:rsid w:val="00AF77D1"/>
    <w:rsid w:val="00AF791E"/>
    <w:rsid w:val="00AF79AF"/>
    <w:rsid w:val="00B00326"/>
    <w:rsid w:val="00B00A32"/>
    <w:rsid w:val="00B01264"/>
    <w:rsid w:val="00B02462"/>
    <w:rsid w:val="00B031C8"/>
    <w:rsid w:val="00B04915"/>
    <w:rsid w:val="00B04F23"/>
    <w:rsid w:val="00B05236"/>
    <w:rsid w:val="00B05DC7"/>
    <w:rsid w:val="00B06D74"/>
    <w:rsid w:val="00B077B1"/>
    <w:rsid w:val="00B078BE"/>
    <w:rsid w:val="00B0790A"/>
    <w:rsid w:val="00B07A5D"/>
    <w:rsid w:val="00B07D5D"/>
    <w:rsid w:val="00B10D34"/>
    <w:rsid w:val="00B111AA"/>
    <w:rsid w:val="00B11CC9"/>
    <w:rsid w:val="00B11F74"/>
    <w:rsid w:val="00B1240B"/>
    <w:rsid w:val="00B12576"/>
    <w:rsid w:val="00B12859"/>
    <w:rsid w:val="00B12BA5"/>
    <w:rsid w:val="00B137AE"/>
    <w:rsid w:val="00B13997"/>
    <w:rsid w:val="00B13A70"/>
    <w:rsid w:val="00B13CCB"/>
    <w:rsid w:val="00B1421F"/>
    <w:rsid w:val="00B14DB4"/>
    <w:rsid w:val="00B15009"/>
    <w:rsid w:val="00B1521E"/>
    <w:rsid w:val="00B152CC"/>
    <w:rsid w:val="00B1530D"/>
    <w:rsid w:val="00B15403"/>
    <w:rsid w:val="00B15631"/>
    <w:rsid w:val="00B15AA5"/>
    <w:rsid w:val="00B17036"/>
    <w:rsid w:val="00B20064"/>
    <w:rsid w:val="00B20645"/>
    <w:rsid w:val="00B20EFD"/>
    <w:rsid w:val="00B21627"/>
    <w:rsid w:val="00B21F51"/>
    <w:rsid w:val="00B22F5A"/>
    <w:rsid w:val="00B23141"/>
    <w:rsid w:val="00B270F6"/>
    <w:rsid w:val="00B27753"/>
    <w:rsid w:val="00B27C38"/>
    <w:rsid w:val="00B30858"/>
    <w:rsid w:val="00B30951"/>
    <w:rsid w:val="00B31BB8"/>
    <w:rsid w:val="00B33316"/>
    <w:rsid w:val="00B3617D"/>
    <w:rsid w:val="00B36BB9"/>
    <w:rsid w:val="00B36FAB"/>
    <w:rsid w:val="00B379B3"/>
    <w:rsid w:val="00B37AAB"/>
    <w:rsid w:val="00B37F12"/>
    <w:rsid w:val="00B401D4"/>
    <w:rsid w:val="00B402F2"/>
    <w:rsid w:val="00B40649"/>
    <w:rsid w:val="00B40856"/>
    <w:rsid w:val="00B40EE8"/>
    <w:rsid w:val="00B41EC0"/>
    <w:rsid w:val="00B421BC"/>
    <w:rsid w:val="00B429F9"/>
    <w:rsid w:val="00B42CB6"/>
    <w:rsid w:val="00B4354E"/>
    <w:rsid w:val="00B43994"/>
    <w:rsid w:val="00B4410F"/>
    <w:rsid w:val="00B44612"/>
    <w:rsid w:val="00B447EC"/>
    <w:rsid w:val="00B4618F"/>
    <w:rsid w:val="00B468A1"/>
    <w:rsid w:val="00B47504"/>
    <w:rsid w:val="00B47921"/>
    <w:rsid w:val="00B501F0"/>
    <w:rsid w:val="00B5045F"/>
    <w:rsid w:val="00B51067"/>
    <w:rsid w:val="00B513A6"/>
    <w:rsid w:val="00B51596"/>
    <w:rsid w:val="00B518D8"/>
    <w:rsid w:val="00B51F52"/>
    <w:rsid w:val="00B5316F"/>
    <w:rsid w:val="00B53CD8"/>
    <w:rsid w:val="00B5583B"/>
    <w:rsid w:val="00B56325"/>
    <w:rsid w:val="00B6039B"/>
    <w:rsid w:val="00B613E1"/>
    <w:rsid w:val="00B61AB2"/>
    <w:rsid w:val="00B61B89"/>
    <w:rsid w:val="00B61BF3"/>
    <w:rsid w:val="00B62BA0"/>
    <w:rsid w:val="00B62CFF"/>
    <w:rsid w:val="00B632C9"/>
    <w:rsid w:val="00B632E5"/>
    <w:rsid w:val="00B638CE"/>
    <w:rsid w:val="00B64206"/>
    <w:rsid w:val="00B645A2"/>
    <w:rsid w:val="00B651F3"/>
    <w:rsid w:val="00B65CD4"/>
    <w:rsid w:val="00B6738D"/>
    <w:rsid w:val="00B67AB0"/>
    <w:rsid w:val="00B704C1"/>
    <w:rsid w:val="00B70988"/>
    <w:rsid w:val="00B70D30"/>
    <w:rsid w:val="00B71265"/>
    <w:rsid w:val="00B718A3"/>
    <w:rsid w:val="00B71B7C"/>
    <w:rsid w:val="00B72209"/>
    <w:rsid w:val="00B723E9"/>
    <w:rsid w:val="00B72B05"/>
    <w:rsid w:val="00B734C3"/>
    <w:rsid w:val="00B738B1"/>
    <w:rsid w:val="00B73C56"/>
    <w:rsid w:val="00B75059"/>
    <w:rsid w:val="00B76766"/>
    <w:rsid w:val="00B800FF"/>
    <w:rsid w:val="00B80882"/>
    <w:rsid w:val="00B808E7"/>
    <w:rsid w:val="00B80A03"/>
    <w:rsid w:val="00B81400"/>
    <w:rsid w:val="00B8168A"/>
    <w:rsid w:val="00B823FB"/>
    <w:rsid w:val="00B826C9"/>
    <w:rsid w:val="00B82714"/>
    <w:rsid w:val="00B82B24"/>
    <w:rsid w:val="00B832EE"/>
    <w:rsid w:val="00B84C4C"/>
    <w:rsid w:val="00B85583"/>
    <w:rsid w:val="00B85860"/>
    <w:rsid w:val="00B86654"/>
    <w:rsid w:val="00B8712E"/>
    <w:rsid w:val="00B879C3"/>
    <w:rsid w:val="00B900AD"/>
    <w:rsid w:val="00B90F92"/>
    <w:rsid w:val="00B9100C"/>
    <w:rsid w:val="00B910B7"/>
    <w:rsid w:val="00B912BB"/>
    <w:rsid w:val="00B915C0"/>
    <w:rsid w:val="00B91645"/>
    <w:rsid w:val="00B91E2A"/>
    <w:rsid w:val="00B92156"/>
    <w:rsid w:val="00B931D7"/>
    <w:rsid w:val="00B932A0"/>
    <w:rsid w:val="00B9432F"/>
    <w:rsid w:val="00B9439B"/>
    <w:rsid w:val="00B9534E"/>
    <w:rsid w:val="00B9556A"/>
    <w:rsid w:val="00B963AF"/>
    <w:rsid w:val="00B96E1E"/>
    <w:rsid w:val="00B97103"/>
    <w:rsid w:val="00B97C38"/>
    <w:rsid w:val="00BA0100"/>
    <w:rsid w:val="00BA0EB4"/>
    <w:rsid w:val="00BA222B"/>
    <w:rsid w:val="00BA495F"/>
    <w:rsid w:val="00BA49C8"/>
    <w:rsid w:val="00BA556A"/>
    <w:rsid w:val="00BA684A"/>
    <w:rsid w:val="00BA6B7D"/>
    <w:rsid w:val="00BA75C1"/>
    <w:rsid w:val="00BA7735"/>
    <w:rsid w:val="00BB088D"/>
    <w:rsid w:val="00BB08D0"/>
    <w:rsid w:val="00BB0A5C"/>
    <w:rsid w:val="00BB2CFE"/>
    <w:rsid w:val="00BB38EA"/>
    <w:rsid w:val="00BB3924"/>
    <w:rsid w:val="00BB4244"/>
    <w:rsid w:val="00BB487C"/>
    <w:rsid w:val="00BB4DF5"/>
    <w:rsid w:val="00BB501C"/>
    <w:rsid w:val="00BB502F"/>
    <w:rsid w:val="00BB6339"/>
    <w:rsid w:val="00BB6AD2"/>
    <w:rsid w:val="00BC023F"/>
    <w:rsid w:val="00BC05CD"/>
    <w:rsid w:val="00BC1584"/>
    <w:rsid w:val="00BC18EB"/>
    <w:rsid w:val="00BC231C"/>
    <w:rsid w:val="00BC2467"/>
    <w:rsid w:val="00BC3003"/>
    <w:rsid w:val="00BC3252"/>
    <w:rsid w:val="00BC379F"/>
    <w:rsid w:val="00BC38C6"/>
    <w:rsid w:val="00BC4325"/>
    <w:rsid w:val="00BC4726"/>
    <w:rsid w:val="00BC48DE"/>
    <w:rsid w:val="00BC4B56"/>
    <w:rsid w:val="00BC5C9C"/>
    <w:rsid w:val="00BC7712"/>
    <w:rsid w:val="00BC77B8"/>
    <w:rsid w:val="00BC7E85"/>
    <w:rsid w:val="00BD06E3"/>
    <w:rsid w:val="00BD0B90"/>
    <w:rsid w:val="00BD0C18"/>
    <w:rsid w:val="00BD0D5F"/>
    <w:rsid w:val="00BD168F"/>
    <w:rsid w:val="00BD4AFF"/>
    <w:rsid w:val="00BD4B9D"/>
    <w:rsid w:val="00BD4DD1"/>
    <w:rsid w:val="00BD5EF1"/>
    <w:rsid w:val="00BD653E"/>
    <w:rsid w:val="00BD6C41"/>
    <w:rsid w:val="00BD6D39"/>
    <w:rsid w:val="00BE0D4A"/>
    <w:rsid w:val="00BE0E3A"/>
    <w:rsid w:val="00BE2375"/>
    <w:rsid w:val="00BE281A"/>
    <w:rsid w:val="00BE2D63"/>
    <w:rsid w:val="00BE2DB6"/>
    <w:rsid w:val="00BE2F3F"/>
    <w:rsid w:val="00BE317B"/>
    <w:rsid w:val="00BE3779"/>
    <w:rsid w:val="00BE37B7"/>
    <w:rsid w:val="00BE47A3"/>
    <w:rsid w:val="00BE4B33"/>
    <w:rsid w:val="00BE4DF3"/>
    <w:rsid w:val="00BE5276"/>
    <w:rsid w:val="00BF046C"/>
    <w:rsid w:val="00BF0C3A"/>
    <w:rsid w:val="00BF0F39"/>
    <w:rsid w:val="00BF17A0"/>
    <w:rsid w:val="00BF181B"/>
    <w:rsid w:val="00BF21E8"/>
    <w:rsid w:val="00BF29B5"/>
    <w:rsid w:val="00BF2DEE"/>
    <w:rsid w:val="00BF38AB"/>
    <w:rsid w:val="00BF43CC"/>
    <w:rsid w:val="00BF49FE"/>
    <w:rsid w:val="00BF4B7A"/>
    <w:rsid w:val="00BF5A47"/>
    <w:rsid w:val="00BF5F87"/>
    <w:rsid w:val="00BF628B"/>
    <w:rsid w:val="00BF66AF"/>
    <w:rsid w:val="00BF7514"/>
    <w:rsid w:val="00BF7AA8"/>
    <w:rsid w:val="00C00026"/>
    <w:rsid w:val="00C006DD"/>
    <w:rsid w:val="00C00C37"/>
    <w:rsid w:val="00C0157E"/>
    <w:rsid w:val="00C016B9"/>
    <w:rsid w:val="00C03273"/>
    <w:rsid w:val="00C04A63"/>
    <w:rsid w:val="00C05F9F"/>
    <w:rsid w:val="00C07C2C"/>
    <w:rsid w:val="00C10A42"/>
    <w:rsid w:val="00C1100F"/>
    <w:rsid w:val="00C114DE"/>
    <w:rsid w:val="00C11A7A"/>
    <w:rsid w:val="00C11AC9"/>
    <w:rsid w:val="00C11E95"/>
    <w:rsid w:val="00C12C74"/>
    <w:rsid w:val="00C1335A"/>
    <w:rsid w:val="00C13495"/>
    <w:rsid w:val="00C14831"/>
    <w:rsid w:val="00C15429"/>
    <w:rsid w:val="00C15773"/>
    <w:rsid w:val="00C16F5A"/>
    <w:rsid w:val="00C20687"/>
    <w:rsid w:val="00C20D5A"/>
    <w:rsid w:val="00C21E8B"/>
    <w:rsid w:val="00C225C4"/>
    <w:rsid w:val="00C22EB9"/>
    <w:rsid w:val="00C22FBA"/>
    <w:rsid w:val="00C2308D"/>
    <w:rsid w:val="00C23CE0"/>
    <w:rsid w:val="00C247EE"/>
    <w:rsid w:val="00C24882"/>
    <w:rsid w:val="00C24EE9"/>
    <w:rsid w:val="00C25A3F"/>
    <w:rsid w:val="00C3195B"/>
    <w:rsid w:val="00C32407"/>
    <w:rsid w:val="00C324F8"/>
    <w:rsid w:val="00C32B0B"/>
    <w:rsid w:val="00C33153"/>
    <w:rsid w:val="00C334C5"/>
    <w:rsid w:val="00C3419F"/>
    <w:rsid w:val="00C34441"/>
    <w:rsid w:val="00C346D1"/>
    <w:rsid w:val="00C34FC6"/>
    <w:rsid w:val="00C35145"/>
    <w:rsid w:val="00C36109"/>
    <w:rsid w:val="00C36251"/>
    <w:rsid w:val="00C36476"/>
    <w:rsid w:val="00C36481"/>
    <w:rsid w:val="00C36F80"/>
    <w:rsid w:val="00C3717B"/>
    <w:rsid w:val="00C37704"/>
    <w:rsid w:val="00C37A92"/>
    <w:rsid w:val="00C40573"/>
    <w:rsid w:val="00C4101C"/>
    <w:rsid w:val="00C41106"/>
    <w:rsid w:val="00C415AB"/>
    <w:rsid w:val="00C41C7F"/>
    <w:rsid w:val="00C42364"/>
    <w:rsid w:val="00C4237C"/>
    <w:rsid w:val="00C4314E"/>
    <w:rsid w:val="00C43327"/>
    <w:rsid w:val="00C43C2D"/>
    <w:rsid w:val="00C44491"/>
    <w:rsid w:val="00C44641"/>
    <w:rsid w:val="00C44879"/>
    <w:rsid w:val="00C462BC"/>
    <w:rsid w:val="00C46733"/>
    <w:rsid w:val="00C46E12"/>
    <w:rsid w:val="00C47120"/>
    <w:rsid w:val="00C47B6D"/>
    <w:rsid w:val="00C47CC8"/>
    <w:rsid w:val="00C47CF4"/>
    <w:rsid w:val="00C50417"/>
    <w:rsid w:val="00C50797"/>
    <w:rsid w:val="00C50AAC"/>
    <w:rsid w:val="00C50B90"/>
    <w:rsid w:val="00C50E4F"/>
    <w:rsid w:val="00C51B10"/>
    <w:rsid w:val="00C5215F"/>
    <w:rsid w:val="00C5233A"/>
    <w:rsid w:val="00C530AE"/>
    <w:rsid w:val="00C54185"/>
    <w:rsid w:val="00C553DC"/>
    <w:rsid w:val="00C55425"/>
    <w:rsid w:val="00C55470"/>
    <w:rsid w:val="00C56035"/>
    <w:rsid w:val="00C56559"/>
    <w:rsid w:val="00C568F5"/>
    <w:rsid w:val="00C56993"/>
    <w:rsid w:val="00C6049D"/>
    <w:rsid w:val="00C6067C"/>
    <w:rsid w:val="00C614CE"/>
    <w:rsid w:val="00C61B30"/>
    <w:rsid w:val="00C61E1A"/>
    <w:rsid w:val="00C62D86"/>
    <w:rsid w:val="00C634D7"/>
    <w:rsid w:val="00C63533"/>
    <w:rsid w:val="00C63E7E"/>
    <w:rsid w:val="00C64BEF"/>
    <w:rsid w:val="00C64C0F"/>
    <w:rsid w:val="00C653DE"/>
    <w:rsid w:val="00C655BE"/>
    <w:rsid w:val="00C65E0C"/>
    <w:rsid w:val="00C66053"/>
    <w:rsid w:val="00C70405"/>
    <w:rsid w:val="00C70D0C"/>
    <w:rsid w:val="00C70E18"/>
    <w:rsid w:val="00C71B72"/>
    <w:rsid w:val="00C73432"/>
    <w:rsid w:val="00C738A3"/>
    <w:rsid w:val="00C73D3B"/>
    <w:rsid w:val="00C74C94"/>
    <w:rsid w:val="00C74E60"/>
    <w:rsid w:val="00C758BD"/>
    <w:rsid w:val="00C763A5"/>
    <w:rsid w:val="00C779AC"/>
    <w:rsid w:val="00C77F57"/>
    <w:rsid w:val="00C8054D"/>
    <w:rsid w:val="00C80593"/>
    <w:rsid w:val="00C8074A"/>
    <w:rsid w:val="00C81C1A"/>
    <w:rsid w:val="00C82795"/>
    <w:rsid w:val="00C833D7"/>
    <w:rsid w:val="00C83F4C"/>
    <w:rsid w:val="00C8403B"/>
    <w:rsid w:val="00C84A42"/>
    <w:rsid w:val="00C85197"/>
    <w:rsid w:val="00C854E7"/>
    <w:rsid w:val="00C86892"/>
    <w:rsid w:val="00C871E3"/>
    <w:rsid w:val="00C87289"/>
    <w:rsid w:val="00C87574"/>
    <w:rsid w:val="00C87950"/>
    <w:rsid w:val="00C905D0"/>
    <w:rsid w:val="00C90AB9"/>
    <w:rsid w:val="00C917A7"/>
    <w:rsid w:val="00C92661"/>
    <w:rsid w:val="00C92881"/>
    <w:rsid w:val="00C92B42"/>
    <w:rsid w:val="00C92BE7"/>
    <w:rsid w:val="00C92C8D"/>
    <w:rsid w:val="00C92F05"/>
    <w:rsid w:val="00C93BA1"/>
    <w:rsid w:val="00C94C3D"/>
    <w:rsid w:val="00C9511A"/>
    <w:rsid w:val="00C95880"/>
    <w:rsid w:val="00C959E6"/>
    <w:rsid w:val="00C95D79"/>
    <w:rsid w:val="00C962DB"/>
    <w:rsid w:val="00C96D67"/>
    <w:rsid w:val="00C96F12"/>
    <w:rsid w:val="00C97D4E"/>
    <w:rsid w:val="00CA1102"/>
    <w:rsid w:val="00CA188C"/>
    <w:rsid w:val="00CA1D0E"/>
    <w:rsid w:val="00CA2D6E"/>
    <w:rsid w:val="00CA2EF7"/>
    <w:rsid w:val="00CA32DC"/>
    <w:rsid w:val="00CA5165"/>
    <w:rsid w:val="00CA5192"/>
    <w:rsid w:val="00CA7396"/>
    <w:rsid w:val="00CA7B7E"/>
    <w:rsid w:val="00CA7D97"/>
    <w:rsid w:val="00CB0E39"/>
    <w:rsid w:val="00CB26CC"/>
    <w:rsid w:val="00CB2919"/>
    <w:rsid w:val="00CB31C4"/>
    <w:rsid w:val="00CB38A0"/>
    <w:rsid w:val="00CB4090"/>
    <w:rsid w:val="00CB4B5D"/>
    <w:rsid w:val="00CB502C"/>
    <w:rsid w:val="00CB5175"/>
    <w:rsid w:val="00CB5C4F"/>
    <w:rsid w:val="00CB5E53"/>
    <w:rsid w:val="00CB6580"/>
    <w:rsid w:val="00CB6DE3"/>
    <w:rsid w:val="00CB7711"/>
    <w:rsid w:val="00CB7E28"/>
    <w:rsid w:val="00CC13BC"/>
    <w:rsid w:val="00CC14A2"/>
    <w:rsid w:val="00CC2CF2"/>
    <w:rsid w:val="00CC36CD"/>
    <w:rsid w:val="00CC3925"/>
    <w:rsid w:val="00CC3BB3"/>
    <w:rsid w:val="00CC4887"/>
    <w:rsid w:val="00CC5230"/>
    <w:rsid w:val="00CC6AFB"/>
    <w:rsid w:val="00CC6C28"/>
    <w:rsid w:val="00CC7AD2"/>
    <w:rsid w:val="00CC7E36"/>
    <w:rsid w:val="00CD016C"/>
    <w:rsid w:val="00CD0CEC"/>
    <w:rsid w:val="00CD13D6"/>
    <w:rsid w:val="00CD27B5"/>
    <w:rsid w:val="00CD33C3"/>
    <w:rsid w:val="00CD4B43"/>
    <w:rsid w:val="00CD5046"/>
    <w:rsid w:val="00CD55DA"/>
    <w:rsid w:val="00CD5D50"/>
    <w:rsid w:val="00CD5ED2"/>
    <w:rsid w:val="00CD6B64"/>
    <w:rsid w:val="00CD6EB8"/>
    <w:rsid w:val="00CD71FF"/>
    <w:rsid w:val="00CD7A16"/>
    <w:rsid w:val="00CD7D20"/>
    <w:rsid w:val="00CD7FBB"/>
    <w:rsid w:val="00CE098B"/>
    <w:rsid w:val="00CE0B8D"/>
    <w:rsid w:val="00CE3033"/>
    <w:rsid w:val="00CE3F15"/>
    <w:rsid w:val="00CE45CF"/>
    <w:rsid w:val="00CE4EA2"/>
    <w:rsid w:val="00CE4F01"/>
    <w:rsid w:val="00CE543A"/>
    <w:rsid w:val="00CE5590"/>
    <w:rsid w:val="00CE671F"/>
    <w:rsid w:val="00CE70CD"/>
    <w:rsid w:val="00CF21FC"/>
    <w:rsid w:val="00CF2D89"/>
    <w:rsid w:val="00CF2ECE"/>
    <w:rsid w:val="00CF35DD"/>
    <w:rsid w:val="00CF373D"/>
    <w:rsid w:val="00CF3901"/>
    <w:rsid w:val="00CF3D41"/>
    <w:rsid w:val="00CF46E3"/>
    <w:rsid w:val="00CF54AA"/>
    <w:rsid w:val="00CF5CA6"/>
    <w:rsid w:val="00CF61B7"/>
    <w:rsid w:val="00CF63F9"/>
    <w:rsid w:val="00CF65E8"/>
    <w:rsid w:val="00CF69A9"/>
    <w:rsid w:val="00CF6CD0"/>
    <w:rsid w:val="00CF77D6"/>
    <w:rsid w:val="00D00241"/>
    <w:rsid w:val="00D006CD"/>
    <w:rsid w:val="00D009BD"/>
    <w:rsid w:val="00D01583"/>
    <w:rsid w:val="00D01DC7"/>
    <w:rsid w:val="00D01DDA"/>
    <w:rsid w:val="00D03093"/>
    <w:rsid w:val="00D030C2"/>
    <w:rsid w:val="00D03D64"/>
    <w:rsid w:val="00D03D6B"/>
    <w:rsid w:val="00D0437F"/>
    <w:rsid w:val="00D044AD"/>
    <w:rsid w:val="00D044DC"/>
    <w:rsid w:val="00D04D9D"/>
    <w:rsid w:val="00D0585E"/>
    <w:rsid w:val="00D07DFF"/>
    <w:rsid w:val="00D10620"/>
    <w:rsid w:val="00D11767"/>
    <w:rsid w:val="00D11900"/>
    <w:rsid w:val="00D11E36"/>
    <w:rsid w:val="00D12EF0"/>
    <w:rsid w:val="00D13731"/>
    <w:rsid w:val="00D14D45"/>
    <w:rsid w:val="00D15221"/>
    <w:rsid w:val="00D15B6B"/>
    <w:rsid w:val="00D1619D"/>
    <w:rsid w:val="00D164C7"/>
    <w:rsid w:val="00D174EA"/>
    <w:rsid w:val="00D17D10"/>
    <w:rsid w:val="00D207AA"/>
    <w:rsid w:val="00D21AE4"/>
    <w:rsid w:val="00D25955"/>
    <w:rsid w:val="00D25AA4"/>
    <w:rsid w:val="00D2657C"/>
    <w:rsid w:val="00D26899"/>
    <w:rsid w:val="00D27038"/>
    <w:rsid w:val="00D27805"/>
    <w:rsid w:val="00D27EF1"/>
    <w:rsid w:val="00D302C8"/>
    <w:rsid w:val="00D30CF0"/>
    <w:rsid w:val="00D315CD"/>
    <w:rsid w:val="00D31F69"/>
    <w:rsid w:val="00D33568"/>
    <w:rsid w:val="00D33DC4"/>
    <w:rsid w:val="00D347BA"/>
    <w:rsid w:val="00D34E3A"/>
    <w:rsid w:val="00D352C5"/>
    <w:rsid w:val="00D35F0E"/>
    <w:rsid w:val="00D370A8"/>
    <w:rsid w:val="00D37D98"/>
    <w:rsid w:val="00D37E5C"/>
    <w:rsid w:val="00D405D5"/>
    <w:rsid w:val="00D413BF"/>
    <w:rsid w:val="00D41C6A"/>
    <w:rsid w:val="00D41CC3"/>
    <w:rsid w:val="00D420CB"/>
    <w:rsid w:val="00D42CCB"/>
    <w:rsid w:val="00D43DD3"/>
    <w:rsid w:val="00D43E49"/>
    <w:rsid w:val="00D445DE"/>
    <w:rsid w:val="00D446CE"/>
    <w:rsid w:val="00D44C42"/>
    <w:rsid w:val="00D450CB"/>
    <w:rsid w:val="00D45280"/>
    <w:rsid w:val="00D469A2"/>
    <w:rsid w:val="00D46AFD"/>
    <w:rsid w:val="00D50259"/>
    <w:rsid w:val="00D50A99"/>
    <w:rsid w:val="00D50CF4"/>
    <w:rsid w:val="00D51047"/>
    <w:rsid w:val="00D51D5D"/>
    <w:rsid w:val="00D52104"/>
    <w:rsid w:val="00D5213A"/>
    <w:rsid w:val="00D52C07"/>
    <w:rsid w:val="00D52CD6"/>
    <w:rsid w:val="00D534D8"/>
    <w:rsid w:val="00D54F47"/>
    <w:rsid w:val="00D55D2F"/>
    <w:rsid w:val="00D5626C"/>
    <w:rsid w:val="00D56D40"/>
    <w:rsid w:val="00D60340"/>
    <w:rsid w:val="00D60573"/>
    <w:rsid w:val="00D60641"/>
    <w:rsid w:val="00D609F8"/>
    <w:rsid w:val="00D60D83"/>
    <w:rsid w:val="00D6156D"/>
    <w:rsid w:val="00D61DE4"/>
    <w:rsid w:val="00D620A9"/>
    <w:rsid w:val="00D62ACF"/>
    <w:rsid w:val="00D63132"/>
    <w:rsid w:val="00D639D2"/>
    <w:rsid w:val="00D64AA9"/>
    <w:rsid w:val="00D65749"/>
    <w:rsid w:val="00D659A0"/>
    <w:rsid w:val="00D6691F"/>
    <w:rsid w:val="00D6778C"/>
    <w:rsid w:val="00D67E70"/>
    <w:rsid w:val="00D67F83"/>
    <w:rsid w:val="00D721A7"/>
    <w:rsid w:val="00D72369"/>
    <w:rsid w:val="00D72D2A"/>
    <w:rsid w:val="00D73A0B"/>
    <w:rsid w:val="00D73F17"/>
    <w:rsid w:val="00D750AB"/>
    <w:rsid w:val="00D75245"/>
    <w:rsid w:val="00D76F70"/>
    <w:rsid w:val="00D7723A"/>
    <w:rsid w:val="00D77F7F"/>
    <w:rsid w:val="00D80DE9"/>
    <w:rsid w:val="00D80F2C"/>
    <w:rsid w:val="00D817C6"/>
    <w:rsid w:val="00D81EE0"/>
    <w:rsid w:val="00D821D0"/>
    <w:rsid w:val="00D836C2"/>
    <w:rsid w:val="00D83DBC"/>
    <w:rsid w:val="00D84492"/>
    <w:rsid w:val="00D846EF"/>
    <w:rsid w:val="00D84A43"/>
    <w:rsid w:val="00D84B53"/>
    <w:rsid w:val="00D8523C"/>
    <w:rsid w:val="00D85DAD"/>
    <w:rsid w:val="00D8603D"/>
    <w:rsid w:val="00D86790"/>
    <w:rsid w:val="00D90109"/>
    <w:rsid w:val="00D90524"/>
    <w:rsid w:val="00D909BB"/>
    <w:rsid w:val="00D90A11"/>
    <w:rsid w:val="00D91431"/>
    <w:rsid w:val="00D91F2A"/>
    <w:rsid w:val="00D91F99"/>
    <w:rsid w:val="00D92176"/>
    <w:rsid w:val="00D93280"/>
    <w:rsid w:val="00D933AF"/>
    <w:rsid w:val="00D93DC1"/>
    <w:rsid w:val="00D94D91"/>
    <w:rsid w:val="00D9515C"/>
    <w:rsid w:val="00D95B06"/>
    <w:rsid w:val="00D974E7"/>
    <w:rsid w:val="00D977F2"/>
    <w:rsid w:val="00D978CC"/>
    <w:rsid w:val="00D97B55"/>
    <w:rsid w:val="00DA01D2"/>
    <w:rsid w:val="00DA0E07"/>
    <w:rsid w:val="00DA17D1"/>
    <w:rsid w:val="00DA2F43"/>
    <w:rsid w:val="00DA3305"/>
    <w:rsid w:val="00DA3875"/>
    <w:rsid w:val="00DA398C"/>
    <w:rsid w:val="00DA40C8"/>
    <w:rsid w:val="00DA46F9"/>
    <w:rsid w:val="00DA4EC8"/>
    <w:rsid w:val="00DA5467"/>
    <w:rsid w:val="00DA59DC"/>
    <w:rsid w:val="00DA698D"/>
    <w:rsid w:val="00DA71B2"/>
    <w:rsid w:val="00DA71E2"/>
    <w:rsid w:val="00DA741E"/>
    <w:rsid w:val="00DA75C4"/>
    <w:rsid w:val="00DB01F2"/>
    <w:rsid w:val="00DB12EA"/>
    <w:rsid w:val="00DB18FD"/>
    <w:rsid w:val="00DB1D4F"/>
    <w:rsid w:val="00DB209F"/>
    <w:rsid w:val="00DB252B"/>
    <w:rsid w:val="00DB2CDC"/>
    <w:rsid w:val="00DB3717"/>
    <w:rsid w:val="00DB3BAE"/>
    <w:rsid w:val="00DB3DD7"/>
    <w:rsid w:val="00DB50EC"/>
    <w:rsid w:val="00DB51E4"/>
    <w:rsid w:val="00DB534A"/>
    <w:rsid w:val="00DB543F"/>
    <w:rsid w:val="00DB613F"/>
    <w:rsid w:val="00DB6BFF"/>
    <w:rsid w:val="00DB7B11"/>
    <w:rsid w:val="00DC001A"/>
    <w:rsid w:val="00DC1299"/>
    <w:rsid w:val="00DC276E"/>
    <w:rsid w:val="00DC27B6"/>
    <w:rsid w:val="00DC2F21"/>
    <w:rsid w:val="00DC319F"/>
    <w:rsid w:val="00DC4417"/>
    <w:rsid w:val="00DC44F7"/>
    <w:rsid w:val="00DC59CB"/>
    <w:rsid w:val="00DC5F89"/>
    <w:rsid w:val="00DD037A"/>
    <w:rsid w:val="00DD13CF"/>
    <w:rsid w:val="00DD2041"/>
    <w:rsid w:val="00DD2C29"/>
    <w:rsid w:val="00DD2CCF"/>
    <w:rsid w:val="00DD2EAA"/>
    <w:rsid w:val="00DD33FE"/>
    <w:rsid w:val="00DD36F8"/>
    <w:rsid w:val="00DD43B2"/>
    <w:rsid w:val="00DD4F72"/>
    <w:rsid w:val="00DD5670"/>
    <w:rsid w:val="00DD5A34"/>
    <w:rsid w:val="00DD6EAB"/>
    <w:rsid w:val="00DD786C"/>
    <w:rsid w:val="00DD7AEE"/>
    <w:rsid w:val="00DD7CBC"/>
    <w:rsid w:val="00DE07D8"/>
    <w:rsid w:val="00DE10E9"/>
    <w:rsid w:val="00DE1ED8"/>
    <w:rsid w:val="00DE2250"/>
    <w:rsid w:val="00DE2DC7"/>
    <w:rsid w:val="00DE3145"/>
    <w:rsid w:val="00DE317D"/>
    <w:rsid w:val="00DE4391"/>
    <w:rsid w:val="00DE43E7"/>
    <w:rsid w:val="00DE48B0"/>
    <w:rsid w:val="00DE4F34"/>
    <w:rsid w:val="00DE78E9"/>
    <w:rsid w:val="00DE7BF1"/>
    <w:rsid w:val="00DE7F73"/>
    <w:rsid w:val="00DF0B88"/>
    <w:rsid w:val="00DF0E37"/>
    <w:rsid w:val="00DF1203"/>
    <w:rsid w:val="00DF196F"/>
    <w:rsid w:val="00DF1F0A"/>
    <w:rsid w:val="00DF2549"/>
    <w:rsid w:val="00DF266C"/>
    <w:rsid w:val="00DF2FF5"/>
    <w:rsid w:val="00DF3F44"/>
    <w:rsid w:val="00DF41E6"/>
    <w:rsid w:val="00DF47A7"/>
    <w:rsid w:val="00DF628A"/>
    <w:rsid w:val="00DF6DB2"/>
    <w:rsid w:val="00DF71BD"/>
    <w:rsid w:val="00DF7ACB"/>
    <w:rsid w:val="00E00520"/>
    <w:rsid w:val="00E00810"/>
    <w:rsid w:val="00E00A0E"/>
    <w:rsid w:val="00E00F56"/>
    <w:rsid w:val="00E01162"/>
    <w:rsid w:val="00E016D5"/>
    <w:rsid w:val="00E0173A"/>
    <w:rsid w:val="00E01A64"/>
    <w:rsid w:val="00E01E4B"/>
    <w:rsid w:val="00E05B63"/>
    <w:rsid w:val="00E0775E"/>
    <w:rsid w:val="00E07E83"/>
    <w:rsid w:val="00E109D0"/>
    <w:rsid w:val="00E11437"/>
    <w:rsid w:val="00E11A7F"/>
    <w:rsid w:val="00E121B1"/>
    <w:rsid w:val="00E12493"/>
    <w:rsid w:val="00E1301A"/>
    <w:rsid w:val="00E135F9"/>
    <w:rsid w:val="00E13E16"/>
    <w:rsid w:val="00E13F86"/>
    <w:rsid w:val="00E1517D"/>
    <w:rsid w:val="00E155EA"/>
    <w:rsid w:val="00E164D0"/>
    <w:rsid w:val="00E16800"/>
    <w:rsid w:val="00E1683D"/>
    <w:rsid w:val="00E168B8"/>
    <w:rsid w:val="00E16A84"/>
    <w:rsid w:val="00E16B56"/>
    <w:rsid w:val="00E16E3F"/>
    <w:rsid w:val="00E17042"/>
    <w:rsid w:val="00E175CC"/>
    <w:rsid w:val="00E203F0"/>
    <w:rsid w:val="00E20475"/>
    <w:rsid w:val="00E20DF0"/>
    <w:rsid w:val="00E2114D"/>
    <w:rsid w:val="00E21B8B"/>
    <w:rsid w:val="00E21C6F"/>
    <w:rsid w:val="00E22170"/>
    <w:rsid w:val="00E223CE"/>
    <w:rsid w:val="00E22CC0"/>
    <w:rsid w:val="00E22CF2"/>
    <w:rsid w:val="00E230D0"/>
    <w:rsid w:val="00E231A1"/>
    <w:rsid w:val="00E23839"/>
    <w:rsid w:val="00E255AC"/>
    <w:rsid w:val="00E26410"/>
    <w:rsid w:val="00E268E7"/>
    <w:rsid w:val="00E26FF3"/>
    <w:rsid w:val="00E2756A"/>
    <w:rsid w:val="00E3009F"/>
    <w:rsid w:val="00E30ED3"/>
    <w:rsid w:val="00E31261"/>
    <w:rsid w:val="00E32442"/>
    <w:rsid w:val="00E3250E"/>
    <w:rsid w:val="00E3270A"/>
    <w:rsid w:val="00E32C37"/>
    <w:rsid w:val="00E3386C"/>
    <w:rsid w:val="00E342F2"/>
    <w:rsid w:val="00E34929"/>
    <w:rsid w:val="00E34F97"/>
    <w:rsid w:val="00E3539E"/>
    <w:rsid w:val="00E35975"/>
    <w:rsid w:val="00E35977"/>
    <w:rsid w:val="00E36449"/>
    <w:rsid w:val="00E37775"/>
    <w:rsid w:val="00E377BB"/>
    <w:rsid w:val="00E3787F"/>
    <w:rsid w:val="00E40AED"/>
    <w:rsid w:val="00E40F9E"/>
    <w:rsid w:val="00E40FE3"/>
    <w:rsid w:val="00E414D9"/>
    <w:rsid w:val="00E43069"/>
    <w:rsid w:val="00E4395E"/>
    <w:rsid w:val="00E444D1"/>
    <w:rsid w:val="00E448D0"/>
    <w:rsid w:val="00E44D85"/>
    <w:rsid w:val="00E453E0"/>
    <w:rsid w:val="00E45927"/>
    <w:rsid w:val="00E46FE4"/>
    <w:rsid w:val="00E4705A"/>
    <w:rsid w:val="00E50036"/>
    <w:rsid w:val="00E5068C"/>
    <w:rsid w:val="00E51E70"/>
    <w:rsid w:val="00E51F94"/>
    <w:rsid w:val="00E52261"/>
    <w:rsid w:val="00E53179"/>
    <w:rsid w:val="00E53297"/>
    <w:rsid w:val="00E533CD"/>
    <w:rsid w:val="00E540E1"/>
    <w:rsid w:val="00E54C70"/>
    <w:rsid w:val="00E55191"/>
    <w:rsid w:val="00E553A3"/>
    <w:rsid w:val="00E55598"/>
    <w:rsid w:val="00E56F5C"/>
    <w:rsid w:val="00E57266"/>
    <w:rsid w:val="00E57722"/>
    <w:rsid w:val="00E57EB4"/>
    <w:rsid w:val="00E57EC4"/>
    <w:rsid w:val="00E57FC4"/>
    <w:rsid w:val="00E60093"/>
    <w:rsid w:val="00E6013A"/>
    <w:rsid w:val="00E604AE"/>
    <w:rsid w:val="00E60B73"/>
    <w:rsid w:val="00E60FAE"/>
    <w:rsid w:val="00E60FB5"/>
    <w:rsid w:val="00E63693"/>
    <w:rsid w:val="00E63C77"/>
    <w:rsid w:val="00E64A05"/>
    <w:rsid w:val="00E64CD6"/>
    <w:rsid w:val="00E6564D"/>
    <w:rsid w:val="00E65BAA"/>
    <w:rsid w:val="00E65C48"/>
    <w:rsid w:val="00E65F70"/>
    <w:rsid w:val="00E668D2"/>
    <w:rsid w:val="00E66E92"/>
    <w:rsid w:val="00E67541"/>
    <w:rsid w:val="00E678E7"/>
    <w:rsid w:val="00E679D1"/>
    <w:rsid w:val="00E67A8E"/>
    <w:rsid w:val="00E67AC1"/>
    <w:rsid w:val="00E70B86"/>
    <w:rsid w:val="00E711C6"/>
    <w:rsid w:val="00E71944"/>
    <w:rsid w:val="00E71FC8"/>
    <w:rsid w:val="00E727B9"/>
    <w:rsid w:val="00E7356E"/>
    <w:rsid w:val="00E756CC"/>
    <w:rsid w:val="00E758F3"/>
    <w:rsid w:val="00E7674C"/>
    <w:rsid w:val="00E77E70"/>
    <w:rsid w:val="00E77EC9"/>
    <w:rsid w:val="00E82172"/>
    <w:rsid w:val="00E82FBD"/>
    <w:rsid w:val="00E83850"/>
    <w:rsid w:val="00E83C9B"/>
    <w:rsid w:val="00E853B3"/>
    <w:rsid w:val="00E870D6"/>
    <w:rsid w:val="00E871AB"/>
    <w:rsid w:val="00E872CD"/>
    <w:rsid w:val="00E87943"/>
    <w:rsid w:val="00E900C9"/>
    <w:rsid w:val="00E90971"/>
    <w:rsid w:val="00E918C0"/>
    <w:rsid w:val="00E9211A"/>
    <w:rsid w:val="00E92668"/>
    <w:rsid w:val="00E92675"/>
    <w:rsid w:val="00E92A6B"/>
    <w:rsid w:val="00E92ECE"/>
    <w:rsid w:val="00E93038"/>
    <w:rsid w:val="00E931CD"/>
    <w:rsid w:val="00E939BB"/>
    <w:rsid w:val="00E96425"/>
    <w:rsid w:val="00E96A29"/>
    <w:rsid w:val="00E96B5B"/>
    <w:rsid w:val="00E96EE0"/>
    <w:rsid w:val="00E97301"/>
    <w:rsid w:val="00E9762B"/>
    <w:rsid w:val="00EA1076"/>
    <w:rsid w:val="00EA16BC"/>
    <w:rsid w:val="00EA3F7C"/>
    <w:rsid w:val="00EA4714"/>
    <w:rsid w:val="00EA61C5"/>
    <w:rsid w:val="00EB0F53"/>
    <w:rsid w:val="00EB1B1C"/>
    <w:rsid w:val="00EB1C9A"/>
    <w:rsid w:val="00EB28D4"/>
    <w:rsid w:val="00EB2C0F"/>
    <w:rsid w:val="00EB301E"/>
    <w:rsid w:val="00EB399E"/>
    <w:rsid w:val="00EB46B3"/>
    <w:rsid w:val="00EB47D0"/>
    <w:rsid w:val="00EB66B0"/>
    <w:rsid w:val="00EB6ED4"/>
    <w:rsid w:val="00EC0277"/>
    <w:rsid w:val="00EC03F7"/>
    <w:rsid w:val="00EC0456"/>
    <w:rsid w:val="00EC04AD"/>
    <w:rsid w:val="00EC0517"/>
    <w:rsid w:val="00EC2A99"/>
    <w:rsid w:val="00EC2B40"/>
    <w:rsid w:val="00EC2DAD"/>
    <w:rsid w:val="00EC2DEF"/>
    <w:rsid w:val="00EC2FA7"/>
    <w:rsid w:val="00EC3739"/>
    <w:rsid w:val="00EC3A46"/>
    <w:rsid w:val="00EC3B66"/>
    <w:rsid w:val="00EC5752"/>
    <w:rsid w:val="00EC5A4F"/>
    <w:rsid w:val="00EC5DBD"/>
    <w:rsid w:val="00EC5E96"/>
    <w:rsid w:val="00EC6306"/>
    <w:rsid w:val="00EC6972"/>
    <w:rsid w:val="00EC7069"/>
    <w:rsid w:val="00EC7EF7"/>
    <w:rsid w:val="00ED0BD0"/>
    <w:rsid w:val="00ED1407"/>
    <w:rsid w:val="00ED190B"/>
    <w:rsid w:val="00ED2C1E"/>
    <w:rsid w:val="00ED2D83"/>
    <w:rsid w:val="00ED4625"/>
    <w:rsid w:val="00ED5220"/>
    <w:rsid w:val="00ED5E3B"/>
    <w:rsid w:val="00ED5FD3"/>
    <w:rsid w:val="00ED6171"/>
    <w:rsid w:val="00ED78CB"/>
    <w:rsid w:val="00EE002F"/>
    <w:rsid w:val="00EE0576"/>
    <w:rsid w:val="00EE14DF"/>
    <w:rsid w:val="00EE154E"/>
    <w:rsid w:val="00EE17C9"/>
    <w:rsid w:val="00EE1B0D"/>
    <w:rsid w:val="00EE236B"/>
    <w:rsid w:val="00EE246D"/>
    <w:rsid w:val="00EE258F"/>
    <w:rsid w:val="00EE2D0F"/>
    <w:rsid w:val="00EE2F04"/>
    <w:rsid w:val="00EE352E"/>
    <w:rsid w:val="00EE4192"/>
    <w:rsid w:val="00EE430A"/>
    <w:rsid w:val="00EE5103"/>
    <w:rsid w:val="00EE5129"/>
    <w:rsid w:val="00EE5275"/>
    <w:rsid w:val="00EE527F"/>
    <w:rsid w:val="00EE5D6D"/>
    <w:rsid w:val="00EF0285"/>
    <w:rsid w:val="00EF0291"/>
    <w:rsid w:val="00EF29CA"/>
    <w:rsid w:val="00EF3FF3"/>
    <w:rsid w:val="00EF5289"/>
    <w:rsid w:val="00EF54C9"/>
    <w:rsid w:val="00EF5E24"/>
    <w:rsid w:val="00EF5E65"/>
    <w:rsid w:val="00EF69C1"/>
    <w:rsid w:val="00EF77BF"/>
    <w:rsid w:val="00F004DD"/>
    <w:rsid w:val="00F00DEC"/>
    <w:rsid w:val="00F01260"/>
    <w:rsid w:val="00F038F9"/>
    <w:rsid w:val="00F03A6D"/>
    <w:rsid w:val="00F048F0"/>
    <w:rsid w:val="00F05CA4"/>
    <w:rsid w:val="00F05DEA"/>
    <w:rsid w:val="00F05F24"/>
    <w:rsid w:val="00F060C3"/>
    <w:rsid w:val="00F06288"/>
    <w:rsid w:val="00F07E70"/>
    <w:rsid w:val="00F10390"/>
    <w:rsid w:val="00F1073C"/>
    <w:rsid w:val="00F10E56"/>
    <w:rsid w:val="00F1122D"/>
    <w:rsid w:val="00F119BB"/>
    <w:rsid w:val="00F130F2"/>
    <w:rsid w:val="00F135D2"/>
    <w:rsid w:val="00F13DEB"/>
    <w:rsid w:val="00F14655"/>
    <w:rsid w:val="00F147DF"/>
    <w:rsid w:val="00F14A78"/>
    <w:rsid w:val="00F14CB4"/>
    <w:rsid w:val="00F15635"/>
    <w:rsid w:val="00F16200"/>
    <w:rsid w:val="00F165E2"/>
    <w:rsid w:val="00F1709A"/>
    <w:rsid w:val="00F20F89"/>
    <w:rsid w:val="00F21254"/>
    <w:rsid w:val="00F21649"/>
    <w:rsid w:val="00F21DCA"/>
    <w:rsid w:val="00F23211"/>
    <w:rsid w:val="00F23406"/>
    <w:rsid w:val="00F24F36"/>
    <w:rsid w:val="00F25901"/>
    <w:rsid w:val="00F26739"/>
    <w:rsid w:val="00F26A1E"/>
    <w:rsid w:val="00F3061D"/>
    <w:rsid w:val="00F3097B"/>
    <w:rsid w:val="00F31A28"/>
    <w:rsid w:val="00F327BE"/>
    <w:rsid w:val="00F36171"/>
    <w:rsid w:val="00F36434"/>
    <w:rsid w:val="00F36F4A"/>
    <w:rsid w:val="00F405D4"/>
    <w:rsid w:val="00F40FEA"/>
    <w:rsid w:val="00F416F2"/>
    <w:rsid w:val="00F41E18"/>
    <w:rsid w:val="00F42293"/>
    <w:rsid w:val="00F42295"/>
    <w:rsid w:val="00F42594"/>
    <w:rsid w:val="00F42D39"/>
    <w:rsid w:val="00F42DB7"/>
    <w:rsid w:val="00F43170"/>
    <w:rsid w:val="00F43542"/>
    <w:rsid w:val="00F43C22"/>
    <w:rsid w:val="00F44749"/>
    <w:rsid w:val="00F449DE"/>
    <w:rsid w:val="00F44A80"/>
    <w:rsid w:val="00F457B3"/>
    <w:rsid w:val="00F4585E"/>
    <w:rsid w:val="00F45995"/>
    <w:rsid w:val="00F47636"/>
    <w:rsid w:val="00F47711"/>
    <w:rsid w:val="00F47F34"/>
    <w:rsid w:val="00F51D23"/>
    <w:rsid w:val="00F523E5"/>
    <w:rsid w:val="00F52680"/>
    <w:rsid w:val="00F52861"/>
    <w:rsid w:val="00F5335F"/>
    <w:rsid w:val="00F53C3B"/>
    <w:rsid w:val="00F53D06"/>
    <w:rsid w:val="00F54D5F"/>
    <w:rsid w:val="00F54FA2"/>
    <w:rsid w:val="00F55044"/>
    <w:rsid w:val="00F55333"/>
    <w:rsid w:val="00F55784"/>
    <w:rsid w:val="00F564DD"/>
    <w:rsid w:val="00F578B4"/>
    <w:rsid w:val="00F60125"/>
    <w:rsid w:val="00F61DFD"/>
    <w:rsid w:val="00F6264F"/>
    <w:rsid w:val="00F62D5E"/>
    <w:rsid w:val="00F6381C"/>
    <w:rsid w:val="00F63965"/>
    <w:rsid w:val="00F63F7F"/>
    <w:rsid w:val="00F6476D"/>
    <w:rsid w:val="00F64BA4"/>
    <w:rsid w:val="00F65255"/>
    <w:rsid w:val="00F6577E"/>
    <w:rsid w:val="00F66A44"/>
    <w:rsid w:val="00F66FA5"/>
    <w:rsid w:val="00F67504"/>
    <w:rsid w:val="00F67E3E"/>
    <w:rsid w:val="00F70201"/>
    <w:rsid w:val="00F71DAB"/>
    <w:rsid w:val="00F723BA"/>
    <w:rsid w:val="00F724E2"/>
    <w:rsid w:val="00F7310D"/>
    <w:rsid w:val="00F740F3"/>
    <w:rsid w:val="00F7488A"/>
    <w:rsid w:val="00F75177"/>
    <w:rsid w:val="00F75A95"/>
    <w:rsid w:val="00F760C3"/>
    <w:rsid w:val="00F772EB"/>
    <w:rsid w:val="00F777AB"/>
    <w:rsid w:val="00F7799A"/>
    <w:rsid w:val="00F80347"/>
    <w:rsid w:val="00F805BE"/>
    <w:rsid w:val="00F8106C"/>
    <w:rsid w:val="00F82700"/>
    <w:rsid w:val="00F8350A"/>
    <w:rsid w:val="00F85544"/>
    <w:rsid w:val="00F855FA"/>
    <w:rsid w:val="00F85884"/>
    <w:rsid w:val="00F85C16"/>
    <w:rsid w:val="00F90556"/>
    <w:rsid w:val="00F90FB6"/>
    <w:rsid w:val="00F91448"/>
    <w:rsid w:val="00F918B2"/>
    <w:rsid w:val="00F91D76"/>
    <w:rsid w:val="00F93642"/>
    <w:rsid w:val="00F942A2"/>
    <w:rsid w:val="00F94BA2"/>
    <w:rsid w:val="00F95907"/>
    <w:rsid w:val="00F959E1"/>
    <w:rsid w:val="00F9636B"/>
    <w:rsid w:val="00F96402"/>
    <w:rsid w:val="00F96BA7"/>
    <w:rsid w:val="00F9718A"/>
    <w:rsid w:val="00F97865"/>
    <w:rsid w:val="00FA0111"/>
    <w:rsid w:val="00FA0736"/>
    <w:rsid w:val="00FA1B15"/>
    <w:rsid w:val="00FA1C20"/>
    <w:rsid w:val="00FA26C9"/>
    <w:rsid w:val="00FA2904"/>
    <w:rsid w:val="00FA2F8F"/>
    <w:rsid w:val="00FA3161"/>
    <w:rsid w:val="00FA4A59"/>
    <w:rsid w:val="00FA4ACF"/>
    <w:rsid w:val="00FA5203"/>
    <w:rsid w:val="00FA5917"/>
    <w:rsid w:val="00FA6B1C"/>
    <w:rsid w:val="00FB0298"/>
    <w:rsid w:val="00FB0941"/>
    <w:rsid w:val="00FB0D4C"/>
    <w:rsid w:val="00FB12C8"/>
    <w:rsid w:val="00FB13D4"/>
    <w:rsid w:val="00FB1F05"/>
    <w:rsid w:val="00FB3FCA"/>
    <w:rsid w:val="00FB4B64"/>
    <w:rsid w:val="00FB5D19"/>
    <w:rsid w:val="00FB5EE6"/>
    <w:rsid w:val="00FB687D"/>
    <w:rsid w:val="00FB692E"/>
    <w:rsid w:val="00FB6E7A"/>
    <w:rsid w:val="00FB746D"/>
    <w:rsid w:val="00FB7CB7"/>
    <w:rsid w:val="00FB7E00"/>
    <w:rsid w:val="00FC0C65"/>
    <w:rsid w:val="00FC0E0D"/>
    <w:rsid w:val="00FC1053"/>
    <w:rsid w:val="00FC12B1"/>
    <w:rsid w:val="00FC13FA"/>
    <w:rsid w:val="00FC1D72"/>
    <w:rsid w:val="00FC2D14"/>
    <w:rsid w:val="00FC3363"/>
    <w:rsid w:val="00FC3950"/>
    <w:rsid w:val="00FC40D9"/>
    <w:rsid w:val="00FC50ED"/>
    <w:rsid w:val="00FC59A0"/>
    <w:rsid w:val="00FC6C77"/>
    <w:rsid w:val="00FC6F90"/>
    <w:rsid w:val="00FD0473"/>
    <w:rsid w:val="00FD0754"/>
    <w:rsid w:val="00FD0D94"/>
    <w:rsid w:val="00FD0EBC"/>
    <w:rsid w:val="00FD1B39"/>
    <w:rsid w:val="00FD1B76"/>
    <w:rsid w:val="00FD1C44"/>
    <w:rsid w:val="00FD3203"/>
    <w:rsid w:val="00FD3236"/>
    <w:rsid w:val="00FD3788"/>
    <w:rsid w:val="00FD4FE3"/>
    <w:rsid w:val="00FD5446"/>
    <w:rsid w:val="00FD57AE"/>
    <w:rsid w:val="00FD5A28"/>
    <w:rsid w:val="00FD64F0"/>
    <w:rsid w:val="00FD6FEB"/>
    <w:rsid w:val="00FD717D"/>
    <w:rsid w:val="00FD7254"/>
    <w:rsid w:val="00FD73FC"/>
    <w:rsid w:val="00FD7F5F"/>
    <w:rsid w:val="00FE2C7B"/>
    <w:rsid w:val="00FE3738"/>
    <w:rsid w:val="00FE381C"/>
    <w:rsid w:val="00FE3FAC"/>
    <w:rsid w:val="00FE4669"/>
    <w:rsid w:val="00FE4FD9"/>
    <w:rsid w:val="00FE52C6"/>
    <w:rsid w:val="00FE5AC3"/>
    <w:rsid w:val="00FE5B72"/>
    <w:rsid w:val="00FE5F23"/>
    <w:rsid w:val="00FE6365"/>
    <w:rsid w:val="00FE67ED"/>
    <w:rsid w:val="00FE6AD0"/>
    <w:rsid w:val="00FE6B32"/>
    <w:rsid w:val="00FE72C9"/>
    <w:rsid w:val="00FE74B7"/>
    <w:rsid w:val="00FE7733"/>
    <w:rsid w:val="00FE7751"/>
    <w:rsid w:val="00FE78C8"/>
    <w:rsid w:val="00FE7F49"/>
    <w:rsid w:val="00FF0881"/>
    <w:rsid w:val="00FF0E89"/>
    <w:rsid w:val="00FF178A"/>
    <w:rsid w:val="00FF2307"/>
    <w:rsid w:val="00FF27B8"/>
    <w:rsid w:val="00FF27F4"/>
    <w:rsid w:val="00FF27FE"/>
    <w:rsid w:val="00FF2B81"/>
    <w:rsid w:val="00FF2FAA"/>
    <w:rsid w:val="00FF3236"/>
    <w:rsid w:val="00FF421C"/>
    <w:rsid w:val="00FF5492"/>
    <w:rsid w:val="00FF5CF9"/>
    <w:rsid w:val="00FF5D5C"/>
    <w:rsid w:val="00FF6B82"/>
    <w:rsid w:val="00FF7A52"/>
    <w:rsid w:val="00FF7AF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ffffd9,#fbfeda,#edfb6d"/>
      <o:colormenu v:ext="edit" fillcolor="#edfb6d"/>
    </o:shapedefaults>
    <o:shapelayout v:ext="edit">
      <o:idmap v:ext="edit" data="1"/>
    </o:shapelayout>
  </w:shapeDefaults>
  <w:decimalSymbol w:val=","/>
  <w:listSeparator w:val=";"/>
  <w14:docId w14:val="14DCD330"/>
  <w15:docId w15:val="{D9EE5299-FAD9-40AD-80FB-DBE4DFF5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link w:val="Kop1Char"/>
    <w:uiPriority w:val="9"/>
    <w:qFormat/>
    <w:rsid w:val="002D50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2D50E6"/>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semiHidden/>
    <w:unhideWhenUsed/>
    <w:qFormat/>
    <w:rsid w:val="00ED2C1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uiPriority w:val="99"/>
    <w:semiHidden/>
    <w:unhideWhenUsed/>
    <w:rsid w:val="00FA4ACF"/>
    <w:rPr>
      <w:vertAlign w:val="superscript"/>
    </w:rPr>
  </w:style>
  <w:style w:type="paragraph" w:styleId="Geenafstand">
    <w:name w:val="No Spacing"/>
    <w:uiPriority w:val="1"/>
    <w:qFormat/>
    <w:rsid w:val="00552F4B"/>
    <w:pPr>
      <w:spacing w:after="0" w:line="240" w:lineRule="auto"/>
    </w:pPr>
  </w:style>
  <w:style w:type="paragraph" w:styleId="Koptekst">
    <w:name w:val="header"/>
    <w:basedOn w:val="Standaard"/>
    <w:link w:val="KoptekstChar"/>
    <w:uiPriority w:val="99"/>
    <w:unhideWhenUsed/>
    <w:rsid w:val="00552F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52F4B"/>
  </w:style>
  <w:style w:type="paragraph" w:styleId="Voettekst">
    <w:name w:val="footer"/>
    <w:basedOn w:val="Standaard"/>
    <w:link w:val="VoettekstChar"/>
    <w:uiPriority w:val="99"/>
    <w:unhideWhenUsed/>
    <w:rsid w:val="00552F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52F4B"/>
  </w:style>
  <w:style w:type="character" w:customStyle="1" w:styleId="FootnoteCharacters">
    <w:name w:val="Footnote Characters"/>
    <w:basedOn w:val="Standaardalinea-lettertype"/>
    <w:rsid w:val="00E155EA"/>
    <w:rPr>
      <w:vertAlign w:val="superscript"/>
    </w:rPr>
  </w:style>
  <w:style w:type="paragraph" w:styleId="Voetnoottekst">
    <w:name w:val="footnote text"/>
    <w:basedOn w:val="Standaard"/>
    <w:link w:val="VoetnoottekstChar"/>
    <w:uiPriority w:val="99"/>
    <w:semiHidden/>
    <w:unhideWhenUsed/>
    <w:rsid w:val="00D9010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90109"/>
    <w:rPr>
      <w:sz w:val="20"/>
      <w:szCs w:val="20"/>
    </w:rPr>
  </w:style>
  <w:style w:type="paragraph" w:styleId="Tekstzonderopmaak">
    <w:name w:val="Plain Text"/>
    <w:basedOn w:val="Standaard"/>
    <w:link w:val="TekstzonderopmaakChar"/>
    <w:uiPriority w:val="99"/>
    <w:unhideWhenUsed/>
    <w:rsid w:val="009C3C48"/>
    <w:pPr>
      <w:spacing w:after="0" w:line="240" w:lineRule="auto"/>
    </w:pPr>
    <w:rPr>
      <w:rFonts w:ascii="Calibri" w:eastAsiaTheme="minorEastAsia" w:hAnsi="Calibri" w:cs="Times New Roman"/>
      <w:szCs w:val="21"/>
      <w:lang w:eastAsia="nl-NL"/>
    </w:rPr>
  </w:style>
  <w:style w:type="character" w:customStyle="1" w:styleId="TekstzonderopmaakChar">
    <w:name w:val="Tekst zonder opmaak Char"/>
    <w:basedOn w:val="Standaardalinea-lettertype"/>
    <w:link w:val="Tekstzonderopmaak"/>
    <w:uiPriority w:val="99"/>
    <w:rsid w:val="009C3C48"/>
    <w:rPr>
      <w:rFonts w:ascii="Calibri" w:eastAsiaTheme="minorEastAsia" w:hAnsi="Calibri" w:cs="Times New Roman"/>
      <w:szCs w:val="21"/>
      <w:lang w:eastAsia="nl-NL"/>
    </w:rPr>
  </w:style>
  <w:style w:type="paragraph" w:styleId="Eindnoottekst">
    <w:name w:val="endnote text"/>
    <w:basedOn w:val="Standaard"/>
    <w:link w:val="EindnoottekstChar"/>
    <w:uiPriority w:val="99"/>
    <w:semiHidden/>
    <w:unhideWhenUsed/>
    <w:rsid w:val="00CD33C3"/>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CD33C3"/>
    <w:rPr>
      <w:sz w:val="20"/>
      <w:szCs w:val="20"/>
    </w:rPr>
  </w:style>
  <w:style w:type="character" w:styleId="Eindnootmarkering">
    <w:name w:val="endnote reference"/>
    <w:basedOn w:val="Standaardalinea-lettertype"/>
    <w:uiPriority w:val="99"/>
    <w:semiHidden/>
    <w:unhideWhenUsed/>
    <w:rsid w:val="00CD33C3"/>
    <w:rPr>
      <w:vertAlign w:val="superscript"/>
    </w:rPr>
  </w:style>
  <w:style w:type="paragraph" w:styleId="Ballontekst">
    <w:name w:val="Balloon Text"/>
    <w:basedOn w:val="Standaard"/>
    <w:link w:val="BallontekstChar"/>
    <w:uiPriority w:val="99"/>
    <w:semiHidden/>
    <w:unhideWhenUsed/>
    <w:rsid w:val="000D407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D407A"/>
    <w:rPr>
      <w:rFonts w:ascii="Tahoma" w:hAnsi="Tahoma" w:cs="Tahoma"/>
      <w:sz w:val="16"/>
      <w:szCs w:val="16"/>
    </w:rPr>
  </w:style>
  <w:style w:type="character" w:styleId="Hyperlink">
    <w:name w:val="Hyperlink"/>
    <w:basedOn w:val="Standaardalinea-lettertype"/>
    <w:uiPriority w:val="99"/>
    <w:unhideWhenUsed/>
    <w:rsid w:val="009265EC"/>
    <w:rPr>
      <w:color w:val="0000FF" w:themeColor="hyperlink"/>
      <w:u w:val="single"/>
    </w:rPr>
  </w:style>
  <w:style w:type="character" w:styleId="GevolgdeHyperlink">
    <w:name w:val="FollowedHyperlink"/>
    <w:basedOn w:val="Standaardalinea-lettertype"/>
    <w:uiPriority w:val="99"/>
    <w:semiHidden/>
    <w:unhideWhenUsed/>
    <w:rsid w:val="0080588D"/>
    <w:rPr>
      <w:color w:val="800080" w:themeColor="followedHyperlink"/>
      <w:u w:val="single"/>
    </w:rPr>
  </w:style>
  <w:style w:type="paragraph" w:customStyle="1" w:styleId="p">
    <w:name w:val="p"/>
    <w:basedOn w:val="Standaard"/>
    <w:rsid w:val="003B32E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v7631">
    <w:name w:val="v76_3_1"/>
    <w:basedOn w:val="Standaardalinea-lettertype"/>
    <w:rsid w:val="003B32E5"/>
  </w:style>
  <w:style w:type="character" w:customStyle="1" w:styleId="apple-converted-space">
    <w:name w:val="apple-converted-space"/>
    <w:basedOn w:val="Standaardalinea-lettertype"/>
    <w:rsid w:val="003B32E5"/>
  </w:style>
  <w:style w:type="character" w:customStyle="1" w:styleId="highlight">
    <w:name w:val="highlight"/>
    <w:basedOn w:val="Standaardalinea-lettertype"/>
    <w:rsid w:val="003B32E5"/>
  </w:style>
  <w:style w:type="character" w:customStyle="1" w:styleId="em">
    <w:name w:val="em"/>
    <w:basedOn w:val="Standaardalinea-lettertype"/>
    <w:rsid w:val="003B32E5"/>
  </w:style>
  <w:style w:type="character" w:customStyle="1" w:styleId="v7632">
    <w:name w:val="v76_3_2"/>
    <w:basedOn w:val="Standaardalinea-lettertype"/>
    <w:rsid w:val="003B32E5"/>
  </w:style>
  <w:style w:type="character" w:customStyle="1" w:styleId="v7633">
    <w:name w:val="v76_3_3"/>
    <w:basedOn w:val="Standaardalinea-lettertype"/>
    <w:rsid w:val="003B32E5"/>
  </w:style>
  <w:style w:type="character" w:customStyle="1" w:styleId="v7634">
    <w:name w:val="v76_3_4"/>
    <w:basedOn w:val="Standaardalinea-lettertype"/>
    <w:rsid w:val="003B32E5"/>
  </w:style>
  <w:style w:type="character" w:customStyle="1" w:styleId="v7635">
    <w:name w:val="v76_3_5"/>
    <w:basedOn w:val="Standaardalinea-lettertype"/>
    <w:rsid w:val="003B32E5"/>
  </w:style>
  <w:style w:type="character" w:customStyle="1" w:styleId="v7636">
    <w:name w:val="v76_3_6"/>
    <w:basedOn w:val="Standaardalinea-lettertype"/>
    <w:rsid w:val="003B32E5"/>
  </w:style>
  <w:style w:type="paragraph" w:styleId="Tekstopmerking">
    <w:name w:val="annotation text"/>
    <w:basedOn w:val="Standaard"/>
    <w:link w:val="TekstopmerkingChar"/>
    <w:uiPriority w:val="99"/>
    <w:unhideWhenUsed/>
    <w:rsid w:val="00BA49C8"/>
    <w:pPr>
      <w:spacing w:line="240" w:lineRule="auto"/>
    </w:pPr>
    <w:rPr>
      <w:rFonts w:eastAsia="Times New Roman" w:cs="Arial"/>
      <w:sz w:val="20"/>
      <w:szCs w:val="20"/>
    </w:rPr>
  </w:style>
  <w:style w:type="character" w:customStyle="1" w:styleId="TekstopmerkingChar">
    <w:name w:val="Tekst opmerking Char"/>
    <w:basedOn w:val="Standaardalinea-lettertype"/>
    <w:link w:val="Tekstopmerking"/>
    <w:uiPriority w:val="99"/>
    <w:rsid w:val="00BA49C8"/>
    <w:rPr>
      <w:rFonts w:eastAsia="Times New Roman" w:cs="Arial"/>
      <w:sz w:val="20"/>
      <w:szCs w:val="20"/>
    </w:rPr>
  </w:style>
  <w:style w:type="paragraph" w:styleId="Datum">
    <w:name w:val="Date"/>
    <w:basedOn w:val="Standaard"/>
    <w:next w:val="Standaard"/>
    <w:link w:val="DatumChar"/>
    <w:uiPriority w:val="99"/>
    <w:semiHidden/>
    <w:unhideWhenUsed/>
    <w:rsid w:val="00617857"/>
    <w:pPr>
      <w:spacing w:after="0" w:line="240" w:lineRule="auto"/>
    </w:pPr>
  </w:style>
  <w:style w:type="character" w:customStyle="1" w:styleId="DatumChar">
    <w:name w:val="Datum Char"/>
    <w:basedOn w:val="Standaardalinea-lettertype"/>
    <w:link w:val="Datum"/>
    <w:uiPriority w:val="99"/>
    <w:semiHidden/>
    <w:rsid w:val="00617857"/>
  </w:style>
  <w:style w:type="character" w:customStyle="1" w:styleId="Kop1Char">
    <w:name w:val="Kop 1 Char"/>
    <w:basedOn w:val="Standaardalinea-lettertype"/>
    <w:link w:val="Kop1"/>
    <w:uiPriority w:val="9"/>
    <w:rsid w:val="002D50E6"/>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2D50E6"/>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2D50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uthor">
    <w:name w:val="author"/>
    <w:basedOn w:val="Standaard"/>
    <w:rsid w:val="002D50E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2D50E6"/>
    <w:rPr>
      <w:sz w:val="16"/>
      <w:szCs w:val="16"/>
    </w:rPr>
  </w:style>
  <w:style w:type="paragraph" w:styleId="Onderwerpvanopmerking">
    <w:name w:val="annotation subject"/>
    <w:basedOn w:val="Tekstopmerking"/>
    <w:next w:val="Tekstopmerking"/>
    <w:link w:val="OnderwerpvanopmerkingChar"/>
    <w:uiPriority w:val="99"/>
    <w:semiHidden/>
    <w:unhideWhenUsed/>
    <w:rsid w:val="002D50E6"/>
    <w:rPr>
      <w:rFonts w:eastAsiaTheme="minorHAnsi" w:cstheme="minorBidi"/>
      <w:b/>
      <w:bCs/>
    </w:rPr>
  </w:style>
  <w:style w:type="character" w:customStyle="1" w:styleId="OnderwerpvanopmerkingChar">
    <w:name w:val="Onderwerp van opmerking Char"/>
    <w:basedOn w:val="TekstopmerkingChar"/>
    <w:link w:val="Onderwerpvanopmerking"/>
    <w:uiPriority w:val="99"/>
    <w:semiHidden/>
    <w:rsid w:val="002D50E6"/>
    <w:rPr>
      <w:rFonts w:eastAsia="Times New Roman" w:cs="Arial"/>
      <w:b/>
      <w:bCs/>
      <w:sz w:val="20"/>
      <w:szCs w:val="20"/>
    </w:rPr>
  </w:style>
  <w:style w:type="character" w:styleId="Zwaar">
    <w:name w:val="Strong"/>
    <w:basedOn w:val="Standaardalinea-lettertype"/>
    <w:uiPriority w:val="22"/>
    <w:qFormat/>
    <w:rsid w:val="00D60573"/>
    <w:rPr>
      <w:b/>
      <w:bCs/>
    </w:rPr>
  </w:style>
  <w:style w:type="character" w:customStyle="1" w:styleId="Kop3Char">
    <w:name w:val="Kop 3 Char"/>
    <w:basedOn w:val="Standaardalinea-lettertype"/>
    <w:link w:val="Kop3"/>
    <w:uiPriority w:val="9"/>
    <w:semiHidden/>
    <w:rsid w:val="00ED2C1E"/>
    <w:rPr>
      <w:rFonts w:asciiTheme="majorHAnsi" w:eastAsiaTheme="majorEastAsia" w:hAnsiTheme="majorHAnsi" w:cstheme="majorBidi"/>
      <w:color w:val="243F60" w:themeColor="accent1" w:themeShade="7F"/>
      <w:sz w:val="24"/>
      <w:szCs w:val="24"/>
    </w:rPr>
  </w:style>
  <w:style w:type="paragraph" w:styleId="Bovenkantformulier">
    <w:name w:val="HTML Top of Form"/>
    <w:basedOn w:val="Standaard"/>
    <w:next w:val="Standaard"/>
    <w:link w:val="BovenkantformulierChar"/>
    <w:hidden/>
    <w:uiPriority w:val="99"/>
    <w:semiHidden/>
    <w:unhideWhenUsed/>
    <w:rsid w:val="00ED2C1E"/>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ED2C1E"/>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ED2C1E"/>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ED2C1E"/>
    <w:rPr>
      <w:rFonts w:ascii="Arial" w:eastAsia="Times New Roman" w:hAnsi="Arial" w:cs="Arial"/>
      <w:vanish/>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1008">
      <w:bodyDiv w:val="1"/>
      <w:marLeft w:val="0"/>
      <w:marRight w:val="0"/>
      <w:marTop w:val="0"/>
      <w:marBottom w:val="0"/>
      <w:divBdr>
        <w:top w:val="none" w:sz="0" w:space="0" w:color="auto"/>
        <w:left w:val="none" w:sz="0" w:space="0" w:color="auto"/>
        <w:bottom w:val="none" w:sz="0" w:space="0" w:color="auto"/>
        <w:right w:val="none" w:sz="0" w:space="0" w:color="auto"/>
      </w:divBdr>
    </w:div>
    <w:div w:id="294605436">
      <w:bodyDiv w:val="1"/>
      <w:marLeft w:val="0"/>
      <w:marRight w:val="0"/>
      <w:marTop w:val="0"/>
      <w:marBottom w:val="0"/>
      <w:divBdr>
        <w:top w:val="none" w:sz="0" w:space="0" w:color="auto"/>
        <w:left w:val="none" w:sz="0" w:space="0" w:color="auto"/>
        <w:bottom w:val="none" w:sz="0" w:space="0" w:color="auto"/>
        <w:right w:val="none" w:sz="0" w:space="0" w:color="auto"/>
      </w:divBdr>
    </w:div>
    <w:div w:id="335499024">
      <w:bodyDiv w:val="1"/>
      <w:marLeft w:val="0"/>
      <w:marRight w:val="0"/>
      <w:marTop w:val="0"/>
      <w:marBottom w:val="0"/>
      <w:divBdr>
        <w:top w:val="none" w:sz="0" w:space="0" w:color="auto"/>
        <w:left w:val="none" w:sz="0" w:space="0" w:color="auto"/>
        <w:bottom w:val="none" w:sz="0" w:space="0" w:color="auto"/>
        <w:right w:val="none" w:sz="0" w:space="0" w:color="auto"/>
      </w:divBdr>
    </w:div>
    <w:div w:id="476000834">
      <w:bodyDiv w:val="1"/>
      <w:marLeft w:val="0"/>
      <w:marRight w:val="0"/>
      <w:marTop w:val="0"/>
      <w:marBottom w:val="0"/>
      <w:divBdr>
        <w:top w:val="none" w:sz="0" w:space="0" w:color="auto"/>
        <w:left w:val="none" w:sz="0" w:space="0" w:color="auto"/>
        <w:bottom w:val="none" w:sz="0" w:space="0" w:color="auto"/>
        <w:right w:val="none" w:sz="0" w:space="0" w:color="auto"/>
      </w:divBdr>
      <w:divsChild>
        <w:div w:id="2045790164">
          <w:marLeft w:val="0"/>
          <w:marRight w:val="0"/>
          <w:marTop w:val="0"/>
          <w:marBottom w:val="0"/>
          <w:divBdr>
            <w:top w:val="none" w:sz="0" w:space="0" w:color="auto"/>
            <w:left w:val="none" w:sz="0" w:space="0" w:color="auto"/>
            <w:bottom w:val="none" w:sz="0" w:space="0" w:color="auto"/>
            <w:right w:val="none" w:sz="0" w:space="0" w:color="auto"/>
          </w:divBdr>
        </w:div>
        <w:div w:id="673848026">
          <w:marLeft w:val="0"/>
          <w:marRight w:val="0"/>
          <w:marTop w:val="0"/>
          <w:marBottom w:val="0"/>
          <w:divBdr>
            <w:top w:val="none" w:sz="0" w:space="0" w:color="auto"/>
            <w:left w:val="none" w:sz="0" w:space="0" w:color="auto"/>
            <w:bottom w:val="none" w:sz="0" w:space="0" w:color="auto"/>
            <w:right w:val="none" w:sz="0" w:space="0" w:color="auto"/>
          </w:divBdr>
        </w:div>
      </w:divsChild>
    </w:div>
    <w:div w:id="676423365">
      <w:bodyDiv w:val="1"/>
      <w:marLeft w:val="0"/>
      <w:marRight w:val="0"/>
      <w:marTop w:val="0"/>
      <w:marBottom w:val="0"/>
      <w:divBdr>
        <w:top w:val="none" w:sz="0" w:space="0" w:color="auto"/>
        <w:left w:val="none" w:sz="0" w:space="0" w:color="auto"/>
        <w:bottom w:val="none" w:sz="0" w:space="0" w:color="auto"/>
        <w:right w:val="none" w:sz="0" w:space="0" w:color="auto"/>
      </w:divBdr>
    </w:div>
    <w:div w:id="953053655">
      <w:bodyDiv w:val="1"/>
      <w:marLeft w:val="0"/>
      <w:marRight w:val="0"/>
      <w:marTop w:val="0"/>
      <w:marBottom w:val="0"/>
      <w:divBdr>
        <w:top w:val="none" w:sz="0" w:space="0" w:color="auto"/>
        <w:left w:val="none" w:sz="0" w:space="0" w:color="auto"/>
        <w:bottom w:val="none" w:sz="0" w:space="0" w:color="auto"/>
        <w:right w:val="none" w:sz="0" w:space="0" w:color="auto"/>
      </w:divBdr>
    </w:div>
    <w:div w:id="1168903538">
      <w:bodyDiv w:val="1"/>
      <w:marLeft w:val="0"/>
      <w:marRight w:val="0"/>
      <w:marTop w:val="0"/>
      <w:marBottom w:val="0"/>
      <w:divBdr>
        <w:top w:val="none" w:sz="0" w:space="0" w:color="auto"/>
        <w:left w:val="none" w:sz="0" w:space="0" w:color="auto"/>
        <w:bottom w:val="none" w:sz="0" w:space="0" w:color="auto"/>
        <w:right w:val="none" w:sz="0" w:space="0" w:color="auto"/>
      </w:divBdr>
    </w:div>
    <w:div w:id="1192767950">
      <w:bodyDiv w:val="1"/>
      <w:marLeft w:val="0"/>
      <w:marRight w:val="0"/>
      <w:marTop w:val="0"/>
      <w:marBottom w:val="0"/>
      <w:divBdr>
        <w:top w:val="none" w:sz="0" w:space="0" w:color="auto"/>
        <w:left w:val="none" w:sz="0" w:space="0" w:color="auto"/>
        <w:bottom w:val="none" w:sz="0" w:space="0" w:color="auto"/>
        <w:right w:val="none" w:sz="0" w:space="0" w:color="auto"/>
      </w:divBdr>
    </w:div>
    <w:div w:id="1203325768">
      <w:bodyDiv w:val="1"/>
      <w:marLeft w:val="0"/>
      <w:marRight w:val="0"/>
      <w:marTop w:val="0"/>
      <w:marBottom w:val="0"/>
      <w:divBdr>
        <w:top w:val="none" w:sz="0" w:space="0" w:color="auto"/>
        <w:left w:val="none" w:sz="0" w:space="0" w:color="auto"/>
        <w:bottom w:val="none" w:sz="0" w:space="0" w:color="auto"/>
        <w:right w:val="none" w:sz="0" w:space="0" w:color="auto"/>
      </w:divBdr>
    </w:div>
    <w:div w:id="1212956197">
      <w:bodyDiv w:val="1"/>
      <w:marLeft w:val="0"/>
      <w:marRight w:val="0"/>
      <w:marTop w:val="0"/>
      <w:marBottom w:val="0"/>
      <w:divBdr>
        <w:top w:val="none" w:sz="0" w:space="0" w:color="auto"/>
        <w:left w:val="none" w:sz="0" w:space="0" w:color="auto"/>
        <w:bottom w:val="none" w:sz="0" w:space="0" w:color="auto"/>
        <w:right w:val="none" w:sz="0" w:space="0" w:color="auto"/>
      </w:divBdr>
    </w:div>
    <w:div w:id="1322394465">
      <w:bodyDiv w:val="1"/>
      <w:marLeft w:val="0"/>
      <w:marRight w:val="0"/>
      <w:marTop w:val="0"/>
      <w:marBottom w:val="0"/>
      <w:divBdr>
        <w:top w:val="none" w:sz="0" w:space="0" w:color="auto"/>
        <w:left w:val="none" w:sz="0" w:space="0" w:color="auto"/>
        <w:bottom w:val="none" w:sz="0" w:space="0" w:color="auto"/>
        <w:right w:val="none" w:sz="0" w:space="0" w:color="auto"/>
      </w:divBdr>
    </w:div>
    <w:div w:id="1341467274">
      <w:bodyDiv w:val="1"/>
      <w:marLeft w:val="0"/>
      <w:marRight w:val="0"/>
      <w:marTop w:val="0"/>
      <w:marBottom w:val="0"/>
      <w:divBdr>
        <w:top w:val="none" w:sz="0" w:space="0" w:color="auto"/>
        <w:left w:val="none" w:sz="0" w:space="0" w:color="auto"/>
        <w:bottom w:val="none" w:sz="0" w:space="0" w:color="auto"/>
        <w:right w:val="none" w:sz="0" w:space="0" w:color="auto"/>
      </w:divBdr>
      <w:divsChild>
        <w:div w:id="9458403">
          <w:marLeft w:val="547"/>
          <w:marRight w:val="0"/>
          <w:marTop w:val="96"/>
          <w:marBottom w:val="0"/>
          <w:divBdr>
            <w:top w:val="none" w:sz="0" w:space="0" w:color="auto"/>
            <w:left w:val="none" w:sz="0" w:space="0" w:color="auto"/>
            <w:bottom w:val="none" w:sz="0" w:space="0" w:color="auto"/>
            <w:right w:val="none" w:sz="0" w:space="0" w:color="auto"/>
          </w:divBdr>
        </w:div>
        <w:div w:id="1687246964">
          <w:marLeft w:val="547"/>
          <w:marRight w:val="0"/>
          <w:marTop w:val="96"/>
          <w:marBottom w:val="0"/>
          <w:divBdr>
            <w:top w:val="none" w:sz="0" w:space="0" w:color="auto"/>
            <w:left w:val="none" w:sz="0" w:space="0" w:color="auto"/>
            <w:bottom w:val="none" w:sz="0" w:space="0" w:color="auto"/>
            <w:right w:val="none" w:sz="0" w:space="0" w:color="auto"/>
          </w:divBdr>
        </w:div>
        <w:div w:id="150828200">
          <w:marLeft w:val="547"/>
          <w:marRight w:val="0"/>
          <w:marTop w:val="96"/>
          <w:marBottom w:val="0"/>
          <w:divBdr>
            <w:top w:val="none" w:sz="0" w:space="0" w:color="auto"/>
            <w:left w:val="none" w:sz="0" w:space="0" w:color="auto"/>
            <w:bottom w:val="none" w:sz="0" w:space="0" w:color="auto"/>
            <w:right w:val="none" w:sz="0" w:space="0" w:color="auto"/>
          </w:divBdr>
        </w:div>
        <w:div w:id="396246032">
          <w:marLeft w:val="547"/>
          <w:marRight w:val="0"/>
          <w:marTop w:val="96"/>
          <w:marBottom w:val="0"/>
          <w:divBdr>
            <w:top w:val="none" w:sz="0" w:space="0" w:color="auto"/>
            <w:left w:val="none" w:sz="0" w:space="0" w:color="auto"/>
            <w:bottom w:val="none" w:sz="0" w:space="0" w:color="auto"/>
            <w:right w:val="none" w:sz="0" w:space="0" w:color="auto"/>
          </w:divBdr>
        </w:div>
      </w:divsChild>
    </w:div>
    <w:div w:id="1486430415">
      <w:bodyDiv w:val="1"/>
      <w:marLeft w:val="0"/>
      <w:marRight w:val="0"/>
      <w:marTop w:val="0"/>
      <w:marBottom w:val="0"/>
      <w:divBdr>
        <w:top w:val="none" w:sz="0" w:space="0" w:color="auto"/>
        <w:left w:val="none" w:sz="0" w:space="0" w:color="auto"/>
        <w:bottom w:val="none" w:sz="0" w:space="0" w:color="auto"/>
        <w:right w:val="none" w:sz="0" w:space="0" w:color="auto"/>
      </w:divBdr>
    </w:div>
    <w:div w:id="1491672231">
      <w:bodyDiv w:val="1"/>
      <w:marLeft w:val="0"/>
      <w:marRight w:val="0"/>
      <w:marTop w:val="0"/>
      <w:marBottom w:val="0"/>
      <w:divBdr>
        <w:top w:val="none" w:sz="0" w:space="0" w:color="auto"/>
        <w:left w:val="none" w:sz="0" w:space="0" w:color="auto"/>
        <w:bottom w:val="none" w:sz="0" w:space="0" w:color="auto"/>
        <w:right w:val="none" w:sz="0" w:space="0" w:color="auto"/>
      </w:divBdr>
    </w:div>
    <w:div w:id="1770153441">
      <w:bodyDiv w:val="1"/>
      <w:marLeft w:val="0"/>
      <w:marRight w:val="0"/>
      <w:marTop w:val="0"/>
      <w:marBottom w:val="0"/>
      <w:divBdr>
        <w:top w:val="none" w:sz="0" w:space="0" w:color="auto"/>
        <w:left w:val="none" w:sz="0" w:space="0" w:color="auto"/>
        <w:bottom w:val="none" w:sz="0" w:space="0" w:color="auto"/>
        <w:right w:val="none" w:sz="0" w:space="0" w:color="auto"/>
      </w:divBdr>
    </w:div>
    <w:div w:id="1875188032">
      <w:bodyDiv w:val="1"/>
      <w:marLeft w:val="0"/>
      <w:marRight w:val="0"/>
      <w:marTop w:val="0"/>
      <w:marBottom w:val="0"/>
      <w:divBdr>
        <w:top w:val="none" w:sz="0" w:space="0" w:color="auto"/>
        <w:left w:val="none" w:sz="0" w:space="0" w:color="auto"/>
        <w:bottom w:val="none" w:sz="0" w:space="0" w:color="auto"/>
        <w:right w:val="none" w:sz="0" w:space="0" w:color="auto"/>
      </w:divBdr>
    </w:div>
    <w:div w:id="1916427021">
      <w:bodyDiv w:val="1"/>
      <w:marLeft w:val="0"/>
      <w:marRight w:val="0"/>
      <w:marTop w:val="0"/>
      <w:marBottom w:val="0"/>
      <w:divBdr>
        <w:top w:val="none" w:sz="0" w:space="0" w:color="auto"/>
        <w:left w:val="none" w:sz="0" w:space="0" w:color="auto"/>
        <w:bottom w:val="none" w:sz="0" w:space="0" w:color="auto"/>
        <w:right w:val="none" w:sz="0" w:space="0" w:color="auto"/>
      </w:divBdr>
      <w:divsChild>
        <w:div w:id="214464015">
          <w:marLeft w:val="0"/>
          <w:marRight w:val="0"/>
          <w:marTop w:val="0"/>
          <w:marBottom w:val="0"/>
          <w:divBdr>
            <w:top w:val="none" w:sz="0" w:space="0" w:color="auto"/>
            <w:left w:val="none" w:sz="0" w:space="0" w:color="auto"/>
            <w:bottom w:val="none" w:sz="0" w:space="0" w:color="auto"/>
            <w:right w:val="none" w:sz="0" w:space="0" w:color="auto"/>
          </w:divBdr>
          <w:divsChild>
            <w:div w:id="1777601854">
              <w:marLeft w:val="0"/>
              <w:marRight w:val="0"/>
              <w:marTop w:val="0"/>
              <w:marBottom w:val="0"/>
              <w:divBdr>
                <w:top w:val="none" w:sz="0" w:space="0" w:color="auto"/>
                <w:left w:val="none" w:sz="0" w:space="0" w:color="auto"/>
                <w:bottom w:val="none" w:sz="0" w:space="0" w:color="auto"/>
                <w:right w:val="none" w:sz="0" w:space="0" w:color="auto"/>
              </w:divBdr>
            </w:div>
            <w:div w:id="1433697396">
              <w:marLeft w:val="0"/>
              <w:marRight w:val="0"/>
              <w:marTop w:val="0"/>
              <w:marBottom w:val="0"/>
              <w:divBdr>
                <w:top w:val="none" w:sz="0" w:space="0" w:color="auto"/>
                <w:left w:val="none" w:sz="0" w:space="0" w:color="auto"/>
                <w:bottom w:val="none" w:sz="0" w:space="0" w:color="auto"/>
                <w:right w:val="none" w:sz="0" w:space="0" w:color="auto"/>
              </w:divBdr>
            </w:div>
          </w:divsChild>
        </w:div>
        <w:div w:id="239367082">
          <w:marLeft w:val="0"/>
          <w:marRight w:val="225"/>
          <w:marTop w:val="0"/>
          <w:marBottom w:val="0"/>
          <w:divBdr>
            <w:top w:val="none" w:sz="0" w:space="0" w:color="auto"/>
            <w:left w:val="none" w:sz="0" w:space="0" w:color="auto"/>
            <w:bottom w:val="single" w:sz="24" w:space="0" w:color="C0C0C0"/>
            <w:right w:val="single" w:sz="12" w:space="0" w:color="C0C0C0"/>
          </w:divBdr>
        </w:div>
        <w:div w:id="169377460">
          <w:marLeft w:val="2625"/>
          <w:marRight w:val="225"/>
          <w:marTop w:val="60"/>
          <w:marBottom w:val="225"/>
          <w:divBdr>
            <w:top w:val="none" w:sz="0" w:space="0" w:color="auto"/>
            <w:left w:val="none" w:sz="0" w:space="0" w:color="auto"/>
            <w:bottom w:val="none" w:sz="0" w:space="0" w:color="auto"/>
            <w:right w:val="none" w:sz="0" w:space="0" w:color="auto"/>
          </w:divBdr>
          <w:divsChild>
            <w:div w:id="1791514844">
              <w:marLeft w:val="0"/>
              <w:marRight w:val="0"/>
              <w:marTop w:val="0"/>
              <w:marBottom w:val="225"/>
              <w:divBdr>
                <w:top w:val="none" w:sz="0" w:space="0" w:color="auto"/>
                <w:left w:val="single" w:sz="12" w:space="4" w:color="C0C0C0"/>
                <w:bottom w:val="single" w:sz="12" w:space="4" w:color="C0C0C0"/>
                <w:right w:val="single" w:sz="12" w:space="4" w:color="C0C0C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refoweb.nl/vragenrubriek/14902/levendmaki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06A2B-AFF2-432F-811B-8DFDDD6B8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1962</Words>
  <Characters>10796</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 de Vries</dc:creator>
  <cp:lastModifiedBy>Marten de Vries</cp:lastModifiedBy>
  <cp:revision>3</cp:revision>
  <cp:lastPrinted>2016-06-12T06:52:00Z</cp:lastPrinted>
  <dcterms:created xsi:type="dcterms:W3CDTF">2016-07-12T09:51:00Z</dcterms:created>
  <dcterms:modified xsi:type="dcterms:W3CDTF">2016-07-12T09:54:00Z</dcterms:modified>
</cp:coreProperties>
</file>